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D6" w:rsidRDefault="00A95AD6" w:rsidP="00A95AD6">
      <w:pPr>
        <w:ind w:left="5522" w:right="-2" w:firstLine="0"/>
        <w:rPr>
          <w:b/>
        </w:rPr>
      </w:pPr>
      <w:r w:rsidRPr="008F0014">
        <w:rPr>
          <w:b/>
        </w:rPr>
        <w:t xml:space="preserve">Приложение № </w:t>
      </w:r>
      <w:r>
        <w:rPr>
          <w:b/>
        </w:rPr>
        <w:t>6</w:t>
      </w:r>
      <w:r w:rsidRPr="008F0014">
        <w:rPr>
          <w:b/>
        </w:rPr>
        <w:t xml:space="preserve"> к объявлению</w:t>
      </w:r>
    </w:p>
    <w:p w:rsidR="002F40F3" w:rsidRDefault="002F40F3" w:rsidP="002F40F3">
      <w:pPr>
        <w:rPr>
          <w:lang w:eastAsia="ru-RU"/>
        </w:rPr>
      </w:pPr>
    </w:p>
    <w:p w:rsidR="006E60BB" w:rsidRPr="004D3338" w:rsidRDefault="006E60BB" w:rsidP="00197F25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E60BB" w:rsidRDefault="00222F53" w:rsidP="006E60BB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DD63FF">
        <w:rPr>
          <w:rFonts w:cs="Times New Roman"/>
          <w:sz w:val="26"/>
          <w:szCs w:val="26"/>
        </w:rPr>
        <w:t>главного государственного налогового инспектора</w:t>
      </w:r>
    </w:p>
    <w:p w:rsidR="006E60BB" w:rsidRDefault="006E60BB" w:rsidP="006E60B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предпроверочного анализа и истребования документов </w:t>
      </w:r>
    </w:p>
    <w:p w:rsidR="00EB4AA9" w:rsidRDefault="00EB4AA9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26C3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6E60BB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B87712">
        <w:rPr>
          <w:rFonts w:cs="Times New Roman"/>
          <w:sz w:val="26"/>
          <w:szCs w:val="26"/>
        </w:rPr>
        <w:t xml:space="preserve"> </w:t>
      </w:r>
      <w:r w:rsidR="006E60BB">
        <w:rPr>
          <w:rFonts w:cs="Times New Roman"/>
          <w:sz w:val="26"/>
          <w:szCs w:val="26"/>
        </w:rPr>
        <w:t>Межрайонной ИФНС России № 9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826C3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826C3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6E60BB">
        <w:rPr>
          <w:rFonts w:ascii="Times New Roman" w:hAnsi="Times New Roman" w:cs="Times New Roman"/>
          <w:sz w:val="26"/>
          <w:szCs w:val="26"/>
        </w:rPr>
        <w:t>11-3-3-094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A6A18">
        <w:rPr>
          <w:rFonts w:ascii="Times New Roman" w:hAnsi="Times New Roman" w:cs="Times New Roman"/>
          <w:sz w:val="26"/>
          <w:szCs w:val="26"/>
        </w:rPr>
        <w:t>главного государственного инспектора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</w:t>
      </w:r>
      <w:bookmarkStart w:id="0" w:name="_GoBack"/>
      <w:bookmarkEnd w:id="0"/>
      <w:r w:rsidR="000B7C1A" w:rsidRPr="00222F53">
        <w:rPr>
          <w:rFonts w:ascii="Times New Roman" w:hAnsi="Times New Roman" w:cs="Times New Roman"/>
          <w:sz w:val="26"/>
          <w:szCs w:val="26"/>
        </w:rPr>
        <w:t>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A6A18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821448" w:rsidRPr="007A7A7A">
        <w:rPr>
          <w:rFonts w:cs="Times New Roman"/>
          <w:sz w:val="26"/>
          <w:szCs w:val="26"/>
        </w:rPr>
        <w:t xml:space="preserve">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543D30" w:rsidRPr="005441B1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26C3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826C3E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317ED6">
        <w:rPr>
          <w:rFonts w:cs="Times New Roman"/>
          <w:sz w:val="26"/>
          <w:szCs w:val="26"/>
        </w:rPr>
        <w:t>начальника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6E60BB">
        <w:rPr>
          <w:rFonts w:cs="Times New Roman"/>
          <w:sz w:val="26"/>
          <w:szCs w:val="26"/>
        </w:rPr>
        <w:t>Межрайонной ИФНС России № 9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6E60BB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826C3E" w:rsidRPr="00826C3E" w:rsidRDefault="001559CE" w:rsidP="00826C3E">
      <w:pPr>
        <w:ind w:firstLine="720"/>
        <w:rPr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826C3E" w:rsidRPr="00826C3E">
        <w:rPr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826C3E" w:rsidRPr="00263088" w:rsidRDefault="00826C3E" w:rsidP="00826C3E">
      <w:pPr>
        <w:shd w:val="clear" w:color="auto" w:fill="FFFFFF"/>
        <w:tabs>
          <w:tab w:val="left" w:pos="0"/>
        </w:tabs>
        <w:ind w:firstLine="0"/>
      </w:pPr>
      <w:r w:rsidRPr="00826C3E">
        <w:rPr>
          <w:sz w:val="26"/>
          <w:szCs w:val="26"/>
        </w:rPr>
        <w:tab/>
        <w:t xml:space="preserve"> На период отсутствия главного государственного налогового инспектора отдела его обязанности исполняет главный государственный налоговый инспектор отдела. Главный государственный налоговый инспектор отдела исполняет обязанности другого главного государственного налогового инспектора отдела</w:t>
      </w:r>
      <w:r w:rsidRPr="00263088">
        <w:t>.</w:t>
      </w:r>
    </w:p>
    <w:p w:rsidR="00C83531" w:rsidRDefault="00C83531" w:rsidP="00826C3E">
      <w:pPr>
        <w:rPr>
          <w:rFonts w:cs="Times New Roman"/>
          <w:sz w:val="26"/>
          <w:szCs w:val="26"/>
        </w:rPr>
      </w:pP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826C3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65C66">
      <w:pPr>
        <w:ind w:left="426" w:firstLine="0"/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8A079C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416FD9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</w:t>
      </w:r>
      <w:r w:rsidR="00EC4666" w:rsidRPr="00EC4666">
        <w:rPr>
          <w:spacing w:val="-2"/>
          <w:sz w:val="26"/>
          <w:szCs w:val="26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8A079C" w:rsidRDefault="006F411B" w:rsidP="008A079C">
      <w:pPr>
        <w:widowControl w:val="0"/>
        <w:ind w:left="426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8A079C" w:rsidRDefault="006F411B" w:rsidP="008A079C">
      <w:pPr>
        <w:widowControl w:val="0"/>
        <w:ind w:left="426"/>
        <w:rPr>
          <w:rFonts w:cs="Times New Roman"/>
          <w:sz w:val="26"/>
          <w:szCs w:val="26"/>
        </w:rPr>
      </w:pPr>
      <w:r w:rsidRPr="008A079C">
        <w:rPr>
          <w:sz w:val="26"/>
          <w:szCs w:val="26"/>
        </w:rPr>
        <w:t>6.</w:t>
      </w:r>
      <w:r w:rsidR="00335E38" w:rsidRPr="008A079C">
        <w:rPr>
          <w:sz w:val="26"/>
          <w:szCs w:val="26"/>
        </w:rPr>
        <w:t>4</w:t>
      </w:r>
      <w:r w:rsidR="00CA730A" w:rsidRPr="008A079C">
        <w:rPr>
          <w:sz w:val="26"/>
          <w:szCs w:val="26"/>
        </w:rPr>
        <w:t>.1.</w:t>
      </w:r>
      <w:r w:rsidR="0071560A" w:rsidRPr="008A079C">
        <w:rPr>
          <w:sz w:val="26"/>
          <w:szCs w:val="26"/>
        </w:rPr>
        <w:t> </w:t>
      </w:r>
      <w:r w:rsidR="00CA730A" w:rsidRPr="008A079C">
        <w:rPr>
          <w:sz w:val="26"/>
          <w:szCs w:val="26"/>
        </w:rPr>
        <w:t>В сфере законодательства Российской Федерации:</w:t>
      </w:r>
      <w:r w:rsidR="003219ED" w:rsidRPr="008A079C">
        <w:rPr>
          <w:sz w:val="26"/>
          <w:szCs w:val="26"/>
        </w:rPr>
        <w:t xml:space="preserve"> </w:t>
      </w:r>
    </w:p>
    <w:p w:rsidR="008A079C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8A079C" w:rsidRPr="008A079C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8A079C" w:rsidRPr="008A079C" w:rsidRDefault="00622B54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8A079C" w:rsidRPr="008A079C" w:rsidRDefault="00622B54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8A079C" w:rsidRPr="008A079C" w:rsidRDefault="00592C8D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eastAsiaTheme="minorHAnsi" w:hAnsi="Times New Roman"/>
          <w:sz w:val="26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8A079C" w:rsidRPr="008A079C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8A079C" w:rsidRPr="008A079C" w:rsidRDefault="00A506D5" w:rsidP="00465C66">
      <w:pPr>
        <w:pStyle w:val="af6"/>
        <w:widowControl w:val="0"/>
        <w:numPr>
          <w:ilvl w:val="0"/>
          <w:numId w:val="1"/>
        </w:numPr>
        <w:ind w:left="426" w:firstLine="0"/>
        <w:jc w:val="both"/>
        <w:rPr>
          <w:rFonts w:ascii="Times New Roman" w:hAnsi="Times New Roman"/>
          <w:sz w:val="26"/>
          <w:szCs w:val="26"/>
          <w:lang w:val="ru-RU"/>
        </w:rPr>
      </w:pPr>
      <w:r w:rsidRPr="008A079C">
        <w:rPr>
          <w:rFonts w:ascii="Times New Roman" w:hAnsi="Times New Roman"/>
          <w:sz w:val="26"/>
          <w:szCs w:val="26"/>
          <w:lang w:val="ru-RU"/>
        </w:rPr>
        <w:t xml:space="preserve">Федеральный закон от 06 октября 2003 г. № 131-ФЗ «Об общих принципах организации местного </w:t>
      </w:r>
      <w:r w:rsidR="007B177F">
        <w:rPr>
          <w:rFonts w:ascii="Times New Roman" w:hAnsi="Times New Roman"/>
          <w:sz w:val="26"/>
          <w:szCs w:val="26"/>
          <w:lang w:val="ru-RU"/>
        </w:rPr>
        <w:t>самоуправления</w:t>
      </w:r>
      <w:r w:rsidRPr="008A079C">
        <w:rPr>
          <w:rFonts w:ascii="Times New Roman" w:hAnsi="Times New Roman"/>
          <w:sz w:val="26"/>
          <w:szCs w:val="26"/>
          <w:lang w:val="ru-RU"/>
        </w:rPr>
        <w:t xml:space="preserve"> в Российской Федерации»,</w:t>
      </w:r>
    </w:p>
    <w:p w:rsidR="008A079C" w:rsidRPr="008A079C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8A079C" w:rsidRPr="008A079C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</w:t>
      </w:r>
      <w:r w:rsidR="007B177F">
        <w:rPr>
          <w:rFonts w:ascii="Times New Roman" w:hAnsi="Times New Roman"/>
          <w:sz w:val="26"/>
          <w:szCs w:val="26"/>
        </w:rPr>
        <w:t>самоуправления</w:t>
      </w:r>
      <w:r w:rsidRPr="008A079C">
        <w:rPr>
          <w:rFonts w:ascii="Times New Roman" w:hAnsi="Times New Roman"/>
          <w:sz w:val="26"/>
          <w:szCs w:val="26"/>
        </w:rPr>
        <w:t xml:space="preserve">», </w:t>
      </w:r>
    </w:p>
    <w:p w:rsidR="008A079C" w:rsidRPr="008A079C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</w:t>
      </w:r>
      <w:r w:rsidR="008A079C" w:rsidRPr="008A079C">
        <w:rPr>
          <w:rFonts w:ascii="Times New Roman" w:hAnsi="Times New Roman"/>
          <w:sz w:val="26"/>
          <w:szCs w:val="26"/>
        </w:rPr>
        <w:t>униципальных услуг»,</w:t>
      </w:r>
    </w:p>
    <w:p w:rsidR="008A079C" w:rsidRPr="008A079C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</w:t>
      </w:r>
      <w:r w:rsidR="007B177F">
        <w:rPr>
          <w:rFonts w:ascii="Times New Roman" w:hAnsi="Times New Roman"/>
          <w:sz w:val="26"/>
          <w:szCs w:val="26"/>
        </w:rPr>
        <w:t>самоуправления</w:t>
      </w:r>
      <w:r w:rsidRPr="008A079C">
        <w:rPr>
          <w:rFonts w:ascii="Times New Roman" w:hAnsi="Times New Roman"/>
          <w:sz w:val="26"/>
          <w:szCs w:val="26"/>
        </w:rPr>
        <w:t xml:space="preserve"> в Российской Федерации», </w:t>
      </w:r>
    </w:p>
    <w:p w:rsidR="008A079C" w:rsidRPr="008A079C" w:rsidRDefault="00592C8D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8A079C" w:rsidRPr="008A079C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8A079C" w:rsidRPr="008A079C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</w:t>
      </w:r>
      <w:r w:rsidR="00416FD9">
        <w:rPr>
          <w:rFonts w:ascii="Times New Roman" w:hAnsi="Times New Roman"/>
          <w:sz w:val="26"/>
          <w:szCs w:val="26"/>
        </w:rPr>
        <w:t>Инспекции</w:t>
      </w:r>
      <w:r w:rsidRPr="008A079C">
        <w:rPr>
          <w:rFonts w:ascii="Times New Roman" w:hAnsi="Times New Roman"/>
          <w:sz w:val="26"/>
          <w:szCs w:val="26"/>
        </w:rPr>
        <w:t xml:space="preserve">», </w:t>
      </w:r>
    </w:p>
    <w:p w:rsidR="008A079C" w:rsidRPr="008A079C" w:rsidRDefault="00592C8D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A079C" w:rsidRPr="008A079C" w:rsidRDefault="00A506D5" w:rsidP="00465C66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8A079C" w:rsidRPr="008A079C" w:rsidRDefault="00A506D5" w:rsidP="00465C66">
      <w:pPr>
        <w:pStyle w:val="af2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8A079C" w:rsidRPr="008A079C" w:rsidRDefault="00A506D5" w:rsidP="00465C66">
      <w:pPr>
        <w:pStyle w:val="af2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Pr="008A079C">
        <w:rPr>
          <w:rFonts w:ascii="Times New Roman" w:hAnsi="Times New Roman"/>
          <w:sz w:val="26"/>
          <w:szCs w:val="26"/>
        </w:rPr>
        <w:lastRenderedPageBreak/>
        <w:t>агентов, полномочиях налоговых органов и их должностных лиц, а также по приему налоговых деклараций (расчетов)»;</w:t>
      </w:r>
    </w:p>
    <w:p w:rsidR="00A506D5" w:rsidRPr="008A079C" w:rsidRDefault="00A506D5" w:rsidP="00465C66">
      <w:pPr>
        <w:pStyle w:val="af2"/>
        <w:numPr>
          <w:ilvl w:val="0"/>
          <w:numId w:val="1"/>
        </w:numPr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8A079C" w:rsidRPr="008A079C" w:rsidRDefault="001E3BF4" w:rsidP="006A1723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="00592C8D" w:rsidRPr="008A079C">
        <w:rPr>
          <w:rFonts w:ascii="Times New Roman" w:hAnsi="Times New Roman"/>
          <w:sz w:val="26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592C8D" w:rsidRPr="008A079C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="00592C8D" w:rsidRPr="008A079C">
        <w:rPr>
          <w:rFonts w:ascii="Times New Roman" w:hAnsi="Times New Roman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8A079C" w:rsidRPr="008A079C" w:rsidRDefault="00592C8D" w:rsidP="006A1723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8"/>
        </w:rPr>
        <w:t xml:space="preserve"> 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</w:p>
    <w:p w:rsidR="008A079C" w:rsidRPr="008A079C" w:rsidRDefault="00592C8D" w:rsidP="006A1723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8A079C" w:rsidRPr="008A079C" w:rsidRDefault="006E60BB" w:rsidP="006A1723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8"/>
        </w:rPr>
        <w:t xml:space="preserve"> </w:t>
      </w:r>
      <w:r w:rsidR="00592C8D" w:rsidRPr="008A079C">
        <w:rPr>
          <w:rFonts w:ascii="Times New Roman" w:hAnsi="Times New Roman"/>
          <w:sz w:val="26"/>
          <w:szCs w:val="28"/>
        </w:rPr>
        <w:t xml:space="preserve">приказ ФНС России от 02 августа 2005 г. </w:t>
      </w:r>
      <w:r w:rsidRPr="008A079C">
        <w:rPr>
          <w:rFonts w:ascii="Times New Roman" w:hAnsi="Times New Roman"/>
          <w:sz w:val="26"/>
          <w:szCs w:val="28"/>
        </w:rPr>
        <w:t xml:space="preserve">№ САЭ-3-06/354@ №Об утверждении </w:t>
      </w:r>
      <w:r w:rsidR="008A079C" w:rsidRPr="008A079C">
        <w:rPr>
          <w:rFonts w:ascii="Times New Roman" w:hAnsi="Times New Roman"/>
          <w:sz w:val="26"/>
          <w:szCs w:val="28"/>
        </w:rPr>
        <w:t xml:space="preserve">Перечня </w:t>
      </w:r>
      <w:r w:rsidR="00592C8D" w:rsidRPr="008A079C">
        <w:rPr>
          <w:rFonts w:ascii="Times New Roman" w:hAnsi="Times New Roman"/>
          <w:sz w:val="26"/>
          <w:szCs w:val="28"/>
        </w:rPr>
        <w:t>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A506D5" w:rsidRPr="008A079C" w:rsidRDefault="00A506D5" w:rsidP="006A1723">
      <w:pPr>
        <w:pStyle w:val="af2"/>
        <w:numPr>
          <w:ilvl w:val="0"/>
          <w:numId w:val="1"/>
        </w:numPr>
        <w:tabs>
          <w:tab w:val="left" w:pos="56"/>
          <w:tab w:val="left" w:pos="709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A079C">
        <w:rPr>
          <w:rFonts w:ascii="Times New Roman" w:hAnsi="Times New Roman"/>
          <w:sz w:val="26"/>
          <w:szCs w:val="26"/>
        </w:rPr>
        <w:t xml:space="preserve">приказ ФНС </w:t>
      </w:r>
      <w:r w:rsidRPr="008A079C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8A079C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506D5" w:rsidRDefault="00A506D5" w:rsidP="006A1723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C4BA0" w:rsidRPr="007C4BA0" w:rsidRDefault="00AC3ED9" w:rsidP="006A1723">
      <w:pPr>
        <w:pStyle w:val="af2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426" w:firstLine="0"/>
        <w:jc w:val="both"/>
        <w:rPr>
          <w:rFonts w:ascii="Times New Roman" w:hAnsi="Times New Roman"/>
          <w:sz w:val="26"/>
          <w:szCs w:val="28"/>
        </w:rPr>
      </w:pPr>
      <w:hyperlink r:id="rId13" w:history="1">
        <w:r w:rsidR="007C4BA0" w:rsidRPr="007C4BA0">
          <w:rPr>
            <w:rFonts w:ascii="Times New Roman" w:hAnsi="Times New Roman"/>
            <w:sz w:val="26"/>
            <w:szCs w:val="28"/>
          </w:rPr>
          <w:t>приказ</w:t>
        </w:r>
      </w:hyperlink>
      <w:r w:rsidR="007C4BA0" w:rsidRPr="007C4BA0">
        <w:rPr>
          <w:rFonts w:ascii="Times New Roman" w:hAnsi="Times New Roman"/>
          <w:sz w:val="26"/>
          <w:szCs w:val="28"/>
        </w:rPr>
        <w:t xml:space="preserve"> ФНС России от 30 мая 2007 г.</w:t>
      </w:r>
      <w:r w:rsidR="007C4BA0">
        <w:rPr>
          <w:rFonts w:ascii="Times New Roman" w:hAnsi="Times New Roman"/>
          <w:sz w:val="26"/>
          <w:szCs w:val="28"/>
        </w:rPr>
        <w:t xml:space="preserve"> №</w:t>
      </w:r>
      <w:r w:rsidR="007C4BA0" w:rsidRPr="007C4BA0">
        <w:rPr>
          <w:rFonts w:ascii="Times New Roman" w:hAnsi="Times New Roman"/>
          <w:sz w:val="26"/>
          <w:szCs w:val="28"/>
        </w:rPr>
        <w:t xml:space="preserve"> ММ-3-06/333@ "Об утверждении Концепции системы планирования выездных налоговых проверок";</w:t>
      </w:r>
    </w:p>
    <w:p w:rsidR="00A506D5" w:rsidRPr="00592C8D" w:rsidRDefault="00A506D5" w:rsidP="006A1723">
      <w:pPr>
        <w:pStyle w:val="af2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C212E5" w:rsidRDefault="00BA6A18" w:rsidP="008A079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Главный государственный налоговый инспектор</w:t>
      </w:r>
      <w:r w:rsidR="00222F53" w:rsidRPr="00C212E5">
        <w:rPr>
          <w:rFonts w:cs="Times New Roman"/>
          <w:sz w:val="26"/>
          <w:szCs w:val="26"/>
        </w:rPr>
        <w:t xml:space="preserve"> </w:t>
      </w:r>
      <w:r w:rsidR="00A506D5" w:rsidRPr="00C212E5">
        <w:rPr>
          <w:rFonts w:cs="Times New Roman"/>
          <w:sz w:val="26"/>
          <w:szCs w:val="26"/>
        </w:rPr>
        <w:t>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2142F1" w:rsidRPr="00DD63FF" w:rsidRDefault="0071560A" w:rsidP="008A079C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D63FF">
        <w:rPr>
          <w:rFonts w:ascii="Times New Roman" w:hAnsi="Times New Roman"/>
          <w:sz w:val="26"/>
          <w:szCs w:val="26"/>
          <w:lang w:val="ru-RU"/>
        </w:rPr>
        <w:t>6.</w:t>
      </w:r>
      <w:r w:rsidR="00335E38" w:rsidRPr="00DD63FF">
        <w:rPr>
          <w:rFonts w:ascii="Times New Roman" w:hAnsi="Times New Roman"/>
          <w:sz w:val="26"/>
          <w:szCs w:val="26"/>
          <w:lang w:val="ru-RU"/>
        </w:rPr>
        <w:t>4</w:t>
      </w:r>
      <w:r w:rsidRPr="00DD63FF">
        <w:rPr>
          <w:rFonts w:ascii="Times New Roman" w:hAnsi="Times New Roman"/>
          <w:sz w:val="26"/>
          <w:szCs w:val="26"/>
          <w:lang w:val="ru-RU"/>
        </w:rPr>
        <w:t>.2.</w:t>
      </w:r>
      <w:r w:rsidRPr="002142F1">
        <w:rPr>
          <w:rFonts w:ascii="Times New Roman" w:hAnsi="Times New Roman"/>
          <w:sz w:val="26"/>
          <w:szCs w:val="26"/>
        </w:rPr>
        <w:t> </w:t>
      </w:r>
      <w:r w:rsidRPr="00DD63FF">
        <w:rPr>
          <w:rFonts w:ascii="Times New Roman" w:hAnsi="Times New Roman"/>
          <w:sz w:val="26"/>
          <w:szCs w:val="26"/>
          <w:lang w:val="ru-RU"/>
        </w:rPr>
        <w:t>Иные профессиональные знания</w:t>
      </w:r>
      <w:r w:rsidR="00877280" w:rsidRPr="00DD63FF">
        <w:rPr>
          <w:rFonts w:ascii="Times New Roman" w:hAnsi="Times New Roman"/>
          <w:sz w:val="26"/>
          <w:szCs w:val="26"/>
          <w:lang w:val="ru-RU"/>
        </w:rPr>
        <w:t>:</w:t>
      </w:r>
      <w:r w:rsidR="009F0BC2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основы экономики, финансов и кредита, бухгалтерского и налогового учета;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FE03DC" w:rsidRPr="00DD63FF">
        <w:rPr>
          <w:rFonts w:ascii="Times New Roman" w:hAnsi="Times New Roman"/>
          <w:sz w:val="26"/>
          <w:szCs w:val="28"/>
          <w:lang w:val="ru-RU"/>
        </w:rPr>
        <w:t xml:space="preserve">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 xml:space="preserve">зарубежный опыт налогового администрирования;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="00C212E5" w:rsidRPr="00DD63FF">
        <w:rPr>
          <w:rFonts w:ascii="Times New Roman" w:hAnsi="Times New Roman"/>
          <w:sz w:val="26"/>
          <w:szCs w:val="28"/>
          <w:lang w:val="ru-RU"/>
        </w:rPr>
        <w:t>т.ч</w:t>
      </w:r>
      <w:proofErr w:type="spellEnd"/>
      <w:r w:rsidR="00C212E5" w:rsidRPr="00DD63FF">
        <w:rPr>
          <w:rFonts w:ascii="Times New Roman" w:hAnsi="Times New Roman"/>
          <w:sz w:val="26"/>
          <w:szCs w:val="28"/>
          <w:lang w:val="ru-RU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  <w:r w:rsidR="00A506D5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2142F1" w:rsidRPr="00D457FF" w:rsidRDefault="002142F1" w:rsidP="00416FD9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</w:t>
      </w:r>
      <w:r w:rsidR="00416FD9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  <w:r w:rsidRPr="00D457FF">
        <w:rPr>
          <w:rFonts w:ascii="Times New Roman" w:hAnsi="Times New Roman"/>
          <w:sz w:val="26"/>
          <w:szCs w:val="26"/>
          <w:lang w:val="ru-RU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3B7A81" w:rsidRPr="00D8404F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</w:t>
      </w:r>
      <w:r w:rsidR="00D8404F">
        <w:rPr>
          <w:rFonts w:cs="Times New Roman"/>
          <w:sz w:val="26"/>
          <w:szCs w:val="26"/>
        </w:rPr>
        <w:t>льтата; коммуникативные умения</w:t>
      </w:r>
      <w:r w:rsidR="00D8404F" w:rsidRPr="00D8404F">
        <w:rPr>
          <w:rFonts w:cs="Times New Roman"/>
          <w:sz w:val="26"/>
          <w:szCs w:val="26"/>
        </w:rPr>
        <w:t>.</w:t>
      </w:r>
    </w:p>
    <w:p w:rsidR="003F31BE" w:rsidRPr="003F31BE" w:rsidRDefault="002D4283" w:rsidP="003F31BE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3F31BE" w:rsidRPr="003F31BE">
        <w:rPr>
          <w:rFonts w:cs="Times New Roman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bookmarkStart w:id="1" w:name="_Toc477362588"/>
      <w:r w:rsidR="003F31BE" w:rsidRPr="003F31BE">
        <w:rPr>
          <w:rFonts w:cs="Times New Roman"/>
          <w:sz w:val="26"/>
          <w:szCs w:val="28"/>
        </w:rPr>
        <w:t>отбор налогоплательщиков для формирования плана выездных налоговых проверок;</w:t>
      </w:r>
      <w:bookmarkStart w:id="2" w:name="_Toc477362589"/>
      <w:bookmarkEnd w:id="1"/>
      <w:r w:rsidR="003F31BE" w:rsidRPr="003F31BE">
        <w:rPr>
          <w:rFonts w:cs="Times New Roman"/>
          <w:sz w:val="26"/>
          <w:szCs w:val="28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3" w:name="_Toc477362590"/>
      <w:bookmarkEnd w:id="2"/>
      <w:r w:rsidR="003F31BE" w:rsidRPr="003F31BE">
        <w:rPr>
          <w:rFonts w:cs="Times New Roman"/>
          <w:sz w:val="26"/>
          <w:szCs w:val="28"/>
        </w:rPr>
        <w:t xml:space="preserve"> подготовка решения о проведении выездной налоговой проверки.</w:t>
      </w:r>
      <w:bookmarkEnd w:id="3"/>
    </w:p>
    <w:p w:rsidR="005626AD" w:rsidRPr="005626AD" w:rsidRDefault="00AF09BA" w:rsidP="005626AD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1271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197F25" w:rsidRPr="005626AD" w:rsidRDefault="00197F25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lastRenderedPageBreak/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826C3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735B3">
        <w:rPr>
          <w:rFonts w:cs="Times New Roman"/>
          <w:sz w:val="26"/>
          <w:szCs w:val="26"/>
        </w:rPr>
        <w:t xml:space="preserve">отдел </w:t>
      </w:r>
      <w:r w:rsidR="006E60BB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826C3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C5555F">
        <w:rPr>
          <w:rFonts w:cs="Times New Roman"/>
          <w:bCs/>
          <w:sz w:val="26"/>
          <w:szCs w:val="26"/>
        </w:rPr>
        <w:t>обязан</w:t>
      </w:r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416FD9" w:rsidRDefault="00C5555F" w:rsidP="00416FD9">
      <w:pPr>
        <w:ind w:firstLine="540"/>
        <w:rPr>
          <w:rFonts w:cs="Times New Roman"/>
          <w:sz w:val="26"/>
          <w:szCs w:val="26"/>
        </w:rPr>
      </w:pPr>
      <w:r w:rsidRPr="00A8016A">
        <w:rPr>
          <w:rFonts w:cs="Times New Roman"/>
          <w:sz w:val="26"/>
          <w:szCs w:val="26"/>
        </w:rPr>
        <w:t>проверять</w:t>
      </w:r>
      <w:r w:rsidR="00416FD9">
        <w:rPr>
          <w:rFonts w:cs="Times New Roman"/>
          <w:sz w:val="26"/>
          <w:szCs w:val="26"/>
        </w:rPr>
        <w:t xml:space="preserve"> своевременность и полноту представления документов;</w:t>
      </w:r>
    </w:p>
    <w:p w:rsidR="00416FD9" w:rsidRDefault="00416FD9" w:rsidP="00416FD9">
      <w:pPr>
        <w:ind w:firstLine="539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проводит</w:t>
      </w:r>
      <w:r w:rsidR="00A8016A">
        <w:rPr>
          <w:rFonts w:cs="Times New Roman"/>
          <w:sz w:val="26"/>
          <w:szCs w:val="26"/>
        </w:rPr>
        <w:t>ь</w:t>
      </w:r>
      <w:r>
        <w:rPr>
          <w:rFonts w:cs="Times New Roman"/>
          <w:sz w:val="26"/>
          <w:szCs w:val="26"/>
        </w:rPr>
        <w:t xml:space="preserve"> формальную проверку представленных документов;</w:t>
      </w:r>
    </w:p>
    <w:p w:rsidR="00416FD9" w:rsidRDefault="00416FD9" w:rsidP="00416FD9">
      <w:pPr>
        <w:pStyle w:val="af"/>
        <w:ind w:firstLine="539"/>
        <w:rPr>
          <w:sz w:val="26"/>
          <w:szCs w:val="26"/>
        </w:rPr>
      </w:pPr>
      <w:r>
        <w:rPr>
          <w:sz w:val="26"/>
          <w:szCs w:val="26"/>
        </w:rPr>
        <w:t>проводит</w:t>
      </w:r>
      <w:r w:rsidR="00A8016A">
        <w:rPr>
          <w:sz w:val="26"/>
          <w:szCs w:val="26"/>
        </w:rPr>
        <w:t>ь</w:t>
      </w:r>
      <w:r>
        <w:rPr>
          <w:sz w:val="26"/>
          <w:szCs w:val="26"/>
        </w:rPr>
        <w:t xml:space="preserve"> аналитическую проверку представленных документов;</w:t>
      </w:r>
    </w:p>
    <w:p w:rsidR="00416FD9" w:rsidRDefault="00416FD9" w:rsidP="00416FD9">
      <w:pPr>
        <w:pStyle w:val="af"/>
        <w:ind w:firstLine="539"/>
        <w:rPr>
          <w:sz w:val="26"/>
          <w:szCs w:val="26"/>
        </w:rPr>
      </w:pPr>
      <w:r>
        <w:rPr>
          <w:sz w:val="26"/>
          <w:szCs w:val="26"/>
        </w:rPr>
        <w:t>вызыв</w:t>
      </w:r>
      <w:r w:rsidR="00A8016A">
        <w:rPr>
          <w:sz w:val="26"/>
          <w:szCs w:val="26"/>
        </w:rPr>
        <w:t>ать</w:t>
      </w:r>
      <w:r>
        <w:rPr>
          <w:sz w:val="26"/>
          <w:szCs w:val="26"/>
        </w:rPr>
        <w:t xml:space="preserve"> налогоплательщиков для дачи пояснений;</w:t>
      </w:r>
    </w:p>
    <w:p w:rsidR="00416FD9" w:rsidRDefault="00416FD9" w:rsidP="00416FD9">
      <w:pPr>
        <w:pStyle w:val="af"/>
        <w:ind w:firstLine="539"/>
        <w:rPr>
          <w:sz w:val="26"/>
          <w:szCs w:val="26"/>
        </w:rPr>
      </w:pPr>
      <w:r>
        <w:rPr>
          <w:sz w:val="26"/>
          <w:szCs w:val="26"/>
        </w:rPr>
        <w:t>на</w:t>
      </w:r>
      <w:r w:rsidR="00A8016A">
        <w:rPr>
          <w:sz w:val="26"/>
          <w:szCs w:val="26"/>
        </w:rPr>
        <w:t>правлять</w:t>
      </w:r>
      <w:r>
        <w:rPr>
          <w:sz w:val="26"/>
          <w:szCs w:val="26"/>
        </w:rPr>
        <w:t xml:space="preserve"> запросы о представлении сведений, истребование документов;</w:t>
      </w:r>
    </w:p>
    <w:p w:rsidR="00416FD9" w:rsidRDefault="00416FD9" w:rsidP="00416FD9">
      <w:pPr>
        <w:pStyle w:val="af"/>
        <w:ind w:firstLine="539"/>
        <w:rPr>
          <w:sz w:val="26"/>
          <w:szCs w:val="26"/>
        </w:rPr>
      </w:pPr>
      <w:r>
        <w:rPr>
          <w:sz w:val="26"/>
          <w:szCs w:val="26"/>
        </w:rPr>
        <w:t>вызыв</w:t>
      </w:r>
      <w:r w:rsidR="00A8016A">
        <w:rPr>
          <w:sz w:val="26"/>
          <w:szCs w:val="26"/>
        </w:rPr>
        <w:t>ать</w:t>
      </w:r>
      <w:r>
        <w:rPr>
          <w:sz w:val="26"/>
          <w:szCs w:val="26"/>
        </w:rPr>
        <w:t xml:space="preserve"> свидетелей, привлек</w:t>
      </w:r>
      <w:r w:rsidR="00F64D8E">
        <w:rPr>
          <w:sz w:val="26"/>
          <w:szCs w:val="26"/>
        </w:rPr>
        <w:t xml:space="preserve">ать </w:t>
      </w:r>
      <w:r>
        <w:rPr>
          <w:sz w:val="26"/>
          <w:szCs w:val="26"/>
        </w:rPr>
        <w:t>экспертов, специалистов и переводчиков;</w:t>
      </w:r>
    </w:p>
    <w:p w:rsidR="00416FD9" w:rsidRDefault="00416FD9" w:rsidP="00416FD9">
      <w:pPr>
        <w:pStyle w:val="af"/>
        <w:ind w:firstLine="539"/>
        <w:rPr>
          <w:sz w:val="26"/>
          <w:szCs w:val="26"/>
        </w:rPr>
      </w:pPr>
      <w:r>
        <w:rPr>
          <w:sz w:val="26"/>
          <w:szCs w:val="26"/>
        </w:rPr>
        <w:t>анализир</w:t>
      </w:r>
      <w:r w:rsidR="00A8016A">
        <w:rPr>
          <w:sz w:val="26"/>
          <w:szCs w:val="26"/>
        </w:rPr>
        <w:t>овать</w:t>
      </w:r>
      <w:r>
        <w:rPr>
          <w:sz w:val="26"/>
          <w:szCs w:val="26"/>
        </w:rPr>
        <w:t xml:space="preserve"> представленные сведения;</w:t>
      </w:r>
    </w:p>
    <w:p w:rsidR="00416FD9" w:rsidRDefault="00416FD9" w:rsidP="00416FD9">
      <w:pPr>
        <w:pStyle w:val="af"/>
        <w:ind w:firstLine="539"/>
        <w:rPr>
          <w:sz w:val="26"/>
          <w:szCs w:val="26"/>
        </w:rPr>
      </w:pPr>
      <w:r>
        <w:rPr>
          <w:sz w:val="26"/>
          <w:szCs w:val="26"/>
        </w:rPr>
        <w:t>составля</w:t>
      </w:r>
      <w:r w:rsidR="00A8016A">
        <w:rPr>
          <w:sz w:val="26"/>
          <w:szCs w:val="26"/>
        </w:rPr>
        <w:t>ть</w:t>
      </w:r>
      <w:r>
        <w:rPr>
          <w:sz w:val="26"/>
          <w:szCs w:val="26"/>
        </w:rPr>
        <w:t xml:space="preserve"> заключения о необходимости включения налогоплательщика в план проведения выездных налоговых проверок;</w:t>
      </w:r>
    </w:p>
    <w:p w:rsidR="00416FD9" w:rsidRDefault="00416FD9" w:rsidP="00416FD9">
      <w:pPr>
        <w:pStyle w:val="af"/>
        <w:ind w:firstLine="539"/>
        <w:rPr>
          <w:sz w:val="26"/>
          <w:szCs w:val="26"/>
        </w:rPr>
      </w:pPr>
      <w:r>
        <w:rPr>
          <w:sz w:val="26"/>
          <w:szCs w:val="26"/>
        </w:rPr>
        <w:t>истреб</w:t>
      </w:r>
      <w:r w:rsidR="00A8016A">
        <w:rPr>
          <w:sz w:val="26"/>
          <w:szCs w:val="26"/>
        </w:rPr>
        <w:t>овать</w:t>
      </w:r>
      <w:r>
        <w:rPr>
          <w:sz w:val="26"/>
          <w:szCs w:val="26"/>
        </w:rPr>
        <w:t xml:space="preserve"> документы по поручениям, полученным из других налоговых органов.</w:t>
      </w:r>
    </w:p>
    <w:p w:rsidR="00416FD9" w:rsidRDefault="00416FD9" w:rsidP="00416FD9">
      <w:pPr>
        <w:pStyle w:val="af"/>
        <w:ind w:firstLine="539"/>
        <w:rPr>
          <w:sz w:val="26"/>
          <w:szCs w:val="26"/>
        </w:rPr>
      </w:pPr>
      <w:r>
        <w:rPr>
          <w:sz w:val="26"/>
          <w:szCs w:val="26"/>
        </w:rPr>
        <w:t>обеспечива</w:t>
      </w:r>
      <w:r w:rsidR="00A8016A">
        <w:rPr>
          <w:sz w:val="26"/>
          <w:szCs w:val="26"/>
        </w:rPr>
        <w:t>ть</w:t>
      </w:r>
      <w:r>
        <w:rPr>
          <w:sz w:val="26"/>
          <w:szCs w:val="26"/>
        </w:rPr>
        <w:t xml:space="preserve"> производство по делам о налоговых правонарушениях и преступлениях;</w:t>
      </w:r>
    </w:p>
    <w:p w:rsidR="00416FD9" w:rsidRDefault="00416FD9" w:rsidP="00416FD9">
      <w:pPr>
        <w:ind w:firstLine="53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выносит</w:t>
      </w:r>
      <w:r w:rsidR="00F64D8E">
        <w:rPr>
          <w:rFonts w:cs="Times New Roman"/>
          <w:sz w:val="26"/>
          <w:szCs w:val="26"/>
        </w:rPr>
        <w:t>ь</w:t>
      </w:r>
      <w:r>
        <w:rPr>
          <w:rFonts w:cs="Times New Roman"/>
          <w:sz w:val="26"/>
          <w:szCs w:val="26"/>
        </w:rPr>
        <w:t xml:space="preserve"> решения о привлечении налогоплательщиков к налоговой ответственности, предусмотренной ст. 128,129 НК РФ. Составл</w:t>
      </w:r>
      <w:r w:rsidR="00810C7F">
        <w:rPr>
          <w:rFonts w:cs="Times New Roman"/>
          <w:sz w:val="26"/>
          <w:szCs w:val="26"/>
        </w:rPr>
        <w:t>ять</w:t>
      </w:r>
      <w:r>
        <w:rPr>
          <w:rFonts w:cs="Times New Roman"/>
          <w:sz w:val="26"/>
          <w:szCs w:val="26"/>
        </w:rPr>
        <w:t xml:space="preserve"> протоколы об административной ответственности.</w:t>
      </w:r>
    </w:p>
    <w:p w:rsidR="00416FD9" w:rsidRDefault="00416FD9" w:rsidP="00416FD9">
      <w:pPr>
        <w:pStyle w:val="af"/>
        <w:ind w:firstLine="539"/>
        <w:rPr>
          <w:noProof/>
          <w:sz w:val="26"/>
          <w:szCs w:val="26"/>
        </w:rPr>
      </w:pPr>
      <w:r>
        <w:rPr>
          <w:noProof/>
          <w:sz w:val="26"/>
          <w:szCs w:val="26"/>
        </w:rPr>
        <w:t>проводит</w:t>
      </w:r>
      <w:r w:rsidR="00F64D8E">
        <w:rPr>
          <w:noProof/>
          <w:sz w:val="26"/>
          <w:szCs w:val="26"/>
        </w:rPr>
        <w:t>ь</w:t>
      </w:r>
      <w:r>
        <w:rPr>
          <w:noProof/>
          <w:sz w:val="26"/>
          <w:szCs w:val="26"/>
        </w:rPr>
        <w:t xml:space="preserve"> отбор налогоплательщиков для включения в план выездных налоговых проверок;</w:t>
      </w:r>
    </w:p>
    <w:p w:rsidR="00416FD9" w:rsidRDefault="00416FD9" w:rsidP="00416FD9">
      <w:pPr>
        <w:pStyle w:val="af"/>
        <w:ind w:firstLine="539"/>
        <w:rPr>
          <w:noProof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t>анализир</w:t>
      </w:r>
      <w:r w:rsidR="00F64D8E">
        <w:rPr>
          <w:noProof/>
          <w:color w:val="000000"/>
          <w:sz w:val="26"/>
          <w:szCs w:val="26"/>
        </w:rPr>
        <w:t>овать</w:t>
      </w:r>
      <w:r>
        <w:rPr>
          <w:noProof/>
          <w:color w:val="000000"/>
          <w:sz w:val="26"/>
          <w:szCs w:val="26"/>
        </w:rPr>
        <w:t xml:space="preserve"> причасность схем уклонения от налогообложения, в т.ч. крупнейших и основных налогоплательщиков, вносит</w:t>
      </w:r>
      <w:r w:rsidR="00810C7F">
        <w:rPr>
          <w:noProof/>
          <w:color w:val="000000"/>
          <w:sz w:val="26"/>
          <w:szCs w:val="26"/>
        </w:rPr>
        <w:t>ь</w:t>
      </w:r>
      <w:r>
        <w:rPr>
          <w:noProof/>
          <w:color w:val="000000"/>
          <w:sz w:val="26"/>
          <w:szCs w:val="26"/>
        </w:rPr>
        <w:t xml:space="preserve"> предложения по их предотвращению;</w:t>
      </w:r>
    </w:p>
    <w:p w:rsidR="00416FD9" w:rsidRDefault="00416FD9" w:rsidP="00416FD9">
      <w:pPr>
        <w:pStyle w:val="af"/>
        <w:ind w:firstLine="539"/>
        <w:rPr>
          <w:noProof/>
          <w:sz w:val="26"/>
          <w:szCs w:val="26"/>
        </w:rPr>
      </w:pPr>
      <w:r>
        <w:rPr>
          <w:noProof/>
          <w:sz w:val="26"/>
          <w:szCs w:val="26"/>
        </w:rPr>
        <w:t>проводит</w:t>
      </w:r>
      <w:r w:rsidR="00F64D8E">
        <w:rPr>
          <w:noProof/>
          <w:sz w:val="26"/>
          <w:szCs w:val="26"/>
        </w:rPr>
        <w:t>ь</w:t>
      </w:r>
      <w:r>
        <w:rPr>
          <w:noProof/>
          <w:sz w:val="26"/>
          <w:szCs w:val="26"/>
        </w:rPr>
        <w:t xml:space="preserve"> подготовительные работы;</w:t>
      </w:r>
    </w:p>
    <w:p w:rsidR="00416FD9" w:rsidRDefault="00416FD9" w:rsidP="00416FD9">
      <w:pPr>
        <w:pStyle w:val="af"/>
        <w:ind w:firstLine="539"/>
        <w:rPr>
          <w:noProof/>
          <w:sz w:val="26"/>
          <w:szCs w:val="26"/>
        </w:rPr>
      </w:pPr>
      <w:r>
        <w:rPr>
          <w:noProof/>
          <w:sz w:val="26"/>
          <w:szCs w:val="26"/>
        </w:rPr>
        <w:t>настраива</w:t>
      </w:r>
      <w:r w:rsidR="00F64D8E">
        <w:rPr>
          <w:noProof/>
          <w:sz w:val="26"/>
          <w:szCs w:val="26"/>
        </w:rPr>
        <w:t>ть</w:t>
      </w:r>
      <w:r>
        <w:rPr>
          <w:noProof/>
          <w:sz w:val="26"/>
          <w:szCs w:val="26"/>
        </w:rPr>
        <w:t>, формир</w:t>
      </w:r>
      <w:r w:rsidR="00F64D8E">
        <w:rPr>
          <w:noProof/>
          <w:sz w:val="26"/>
          <w:szCs w:val="26"/>
        </w:rPr>
        <w:t>овать</w:t>
      </w:r>
      <w:r>
        <w:rPr>
          <w:noProof/>
          <w:sz w:val="26"/>
          <w:szCs w:val="26"/>
        </w:rPr>
        <w:t xml:space="preserve"> отчеты и переда</w:t>
      </w:r>
      <w:r w:rsidR="00F64D8E">
        <w:rPr>
          <w:noProof/>
          <w:sz w:val="26"/>
          <w:szCs w:val="26"/>
        </w:rPr>
        <w:t>вать</w:t>
      </w:r>
      <w:r>
        <w:rPr>
          <w:noProof/>
          <w:sz w:val="26"/>
          <w:szCs w:val="26"/>
        </w:rPr>
        <w:t xml:space="preserve"> их в Управление в установленные сроки;</w:t>
      </w:r>
    </w:p>
    <w:p w:rsidR="00416FD9" w:rsidRDefault="00416FD9" w:rsidP="00416FD9">
      <w:pPr>
        <w:pStyle w:val="af"/>
        <w:ind w:firstLine="539"/>
        <w:rPr>
          <w:noProof/>
          <w:sz w:val="26"/>
          <w:szCs w:val="26"/>
        </w:rPr>
      </w:pPr>
      <w:r>
        <w:rPr>
          <w:noProof/>
          <w:sz w:val="26"/>
          <w:szCs w:val="26"/>
        </w:rPr>
        <w:t>работа</w:t>
      </w:r>
      <w:r w:rsidR="00810C7F">
        <w:rPr>
          <w:noProof/>
          <w:sz w:val="26"/>
          <w:szCs w:val="26"/>
        </w:rPr>
        <w:t>ть</w:t>
      </w:r>
      <w:r>
        <w:rPr>
          <w:noProof/>
          <w:sz w:val="26"/>
          <w:szCs w:val="26"/>
        </w:rPr>
        <w:t xml:space="preserve"> с услугой удаленного доступа к федеральным информационным ресурсам;</w:t>
      </w:r>
    </w:p>
    <w:p w:rsidR="00416FD9" w:rsidRDefault="00416FD9" w:rsidP="00416FD9">
      <w:pPr>
        <w:pStyle w:val="af"/>
        <w:ind w:firstLine="539"/>
        <w:rPr>
          <w:noProof/>
          <w:sz w:val="26"/>
          <w:szCs w:val="26"/>
        </w:rPr>
      </w:pPr>
      <w:r>
        <w:rPr>
          <w:noProof/>
          <w:sz w:val="26"/>
          <w:szCs w:val="26"/>
        </w:rPr>
        <w:t>исполня</w:t>
      </w:r>
      <w:r w:rsidR="00810C7F">
        <w:rPr>
          <w:noProof/>
          <w:sz w:val="26"/>
          <w:szCs w:val="26"/>
        </w:rPr>
        <w:t>ть</w:t>
      </w:r>
      <w:r>
        <w:rPr>
          <w:noProof/>
          <w:sz w:val="26"/>
          <w:szCs w:val="26"/>
        </w:rPr>
        <w:t xml:space="preserve"> контрольные задания </w:t>
      </w:r>
      <w:r w:rsidR="00770E86">
        <w:rPr>
          <w:noProof/>
          <w:sz w:val="26"/>
          <w:szCs w:val="26"/>
        </w:rPr>
        <w:t>Управления</w:t>
      </w:r>
      <w:r>
        <w:rPr>
          <w:noProof/>
          <w:sz w:val="26"/>
          <w:szCs w:val="26"/>
        </w:rPr>
        <w:t>, направл</w:t>
      </w:r>
      <w:r w:rsidR="00810C7F">
        <w:rPr>
          <w:noProof/>
          <w:sz w:val="26"/>
          <w:szCs w:val="26"/>
        </w:rPr>
        <w:t>ять</w:t>
      </w:r>
      <w:r>
        <w:rPr>
          <w:noProof/>
          <w:sz w:val="26"/>
          <w:szCs w:val="26"/>
        </w:rPr>
        <w:t xml:space="preserve"> статистическую отчетность, согласно распоряжений начальника отдела. </w:t>
      </w:r>
    </w:p>
    <w:p w:rsidR="00810C7F" w:rsidRDefault="00810C7F" w:rsidP="00810C7F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</w:t>
      </w:r>
      <w:r w:rsidR="00416FD9">
        <w:rPr>
          <w:rFonts w:cs="Times New Roman"/>
          <w:sz w:val="26"/>
          <w:szCs w:val="26"/>
        </w:rPr>
        <w:t>ормир</w:t>
      </w:r>
      <w:r>
        <w:rPr>
          <w:rFonts w:cs="Times New Roman"/>
          <w:sz w:val="26"/>
          <w:szCs w:val="26"/>
        </w:rPr>
        <w:t xml:space="preserve">овать </w:t>
      </w:r>
      <w:r w:rsidR="00416FD9">
        <w:rPr>
          <w:rFonts w:cs="Times New Roman"/>
          <w:sz w:val="26"/>
          <w:szCs w:val="26"/>
        </w:rPr>
        <w:t>информационный ресурс о налогоплательщике и использ</w:t>
      </w:r>
      <w:r>
        <w:rPr>
          <w:rFonts w:cs="Times New Roman"/>
          <w:sz w:val="26"/>
          <w:szCs w:val="26"/>
        </w:rPr>
        <w:t>овать</w:t>
      </w:r>
      <w:r w:rsidR="00416FD9">
        <w:rPr>
          <w:rFonts w:cs="Times New Roman"/>
          <w:sz w:val="26"/>
          <w:szCs w:val="26"/>
        </w:rPr>
        <w:t xml:space="preserve"> инфор</w:t>
      </w:r>
      <w:r>
        <w:rPr>
          <w:rFonts w:cs="Times New Roman"/>
          <w:sz w:val="26"/>
          <w:szCs w:val="26"/>
        </w:rPr>
        <w:t>мацию из внутренних источников:</w:t>
      </w:r>
    </w:p>
    <w:p w:rsidR="00416FD9" w:rsidRDefault="00416FD9" w:rsidP="00810C7F">
      <w:pPr>
        <w:ind w:firstLine="54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«Единый государственный реестр юридических лиц» (ЕГРЮЛ); «Единый государственный реестр индивидуальных предпринимателей» (ЕГРИП); «Единый государственный реестр налогоплательщиков» (ЕГРН); по бухгалтерской и налоговой отчетности юридических лиц; по налоговой отчетности физических лиц; сведения о доходах физических лиц; «Камеральные налоговые проверки» и «Выездные налоговые проверки» (в том числе в части  сведений о проведенных ранее мероприятиях налогового контроля);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«Расчеты с бюджетом»; по контрольно-кассовой технике регионального и федерального уровней (при наличии удаленного доступа); «Единая государственная автоматизированная информационная система учета объема производства и оборота этилового спирта, алкогольной и спиртосодержащей продукции» (ЕГАИС); «Банковские счета»; ПИК «НДС»; ПИК «Таможня; ПИК «Однодневка»; Информационный ресурс результатов работы по обеспечению процедур банкротства; «результатов работы по зачетам и возвратам»;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 xml:space="preserve">«Журнал результатов работы налоговых органов по принудительному взысканию задолженности по обязательным платежам в бюджетную систему Российской Федерации»; «FIRA» - информационный ресурс Первого рейтингового агентства, содержащий финансово-экономическую информацию и данные </w:t>
      </w:r>
      <w:r>
        <w:rPr>
          <w:rFonts w:cs="Times New Roman"/>
          <w:sz w:val="26"/>
          <w:szCs w:val="26"/>
        </w:rPr>
        <w:lastRenderedPageBreak/>
        <w:t xml:space="preserve">статистической отчетности крупных и средних организаций (в случае наличия у налогового органа доступа на договорной основе к сведениям на Интернет-сайте </w:t>
      </w:r>
      <w:hyperlink r:id="rId14" w:history="1">
        <w:r>
          <w:rPr>
            <w:rStyle w:val="af7"/>
            <w:rFonts w:cs="Times New Roman"/>
            <w:sz w:val="26"/>
            <w:szCs w:val="26"/>
            <w:lang w:val="en-US"/>
          </w:rPr>
          <w:t>www</w:t>
        </w:r>
        <w:r>
          <w:rPr>
            <w:rStyle w:val="af7"/>
            <w:rFonts w:cs="Times New Roman"/>
            <w:sz w:val="26"/>
            <w:szCs w:val="26"/>
          </w:rPr>
          <w:t>.</w:t>
        </w:r>
        <w:proofErr w:type="spellStart"/>
        <w:r>
          <w:rPr>
            <w:rStyle w:val="af7"/>
            <w:rFonts w:cs="Times New Roman"/>
            <w:sz w:val="26"/>
            <w:szCs w:val="26"/>
            <w:lang w:val="en-US"/>
          </w:rPr>
          <w:t>fira</w:t>
        </w:r>
        <w:proofErr w:type="spellEnd"/>
        <w:r>
          <w:rPr>
            <w:rStyle w:val="af7"/>
            <w:rFonts w:cs="Times New Roman"/>
            <w:sz w:val="26"/>
            <w:szCs w:val="26"/>
          </w:rPr>
          <w:t>.</w:t>
        </w:r>
        <w:proofErr w:type="spellStart"/>
        <w:r>
          <w:rPr>
            <w:rStyle w:val="af7"/>
            <w:rFonts w:cs="Times New Roman"/>
            <w:sz w:val="26"/>
            <w:szCs w:val="26"/>
            <w:lang w:val="en-US"/>
          </w:rPr>
          <w:t>ru</w:t>
        </w:r>
        <w:proofErr w:type="spellEnd"/>
      </w:hyperlink>
      <w:r>
        <w:rPr>
          <w:rFonts w:cs="Times New Roman"/>
          <w:sz w:val="26"/>
          <w:szCs w:val="26"/>
        </w:rPr>
        <w:t>);</w:t>
      </w:r>
      <w:proofErr w:type="gramEnd"/>
      <w:r>
        <w:rPr>
          <w:rFonts w:cs="Times New Roman"/>
          <w:sz w:val="26"/>
          <w:szCs w:val="26"/>
        </w:rPr>
        <w:t xml:space="preserve"> иные информационные ресурсы,</w:t>
      </w:r>
    </w:p>
    <w:p w:rsidR="00416FD9" w:rsidRDefault="00416FD9" w:rsidP="00416FD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 информации из внешних источников:</w:t>
      </w:r>
    </w:p>
    <w:p w:rsidR="00416FD9" w:rsidRDefault="00416FD9" w:rsidP="00416FD9">
      <w:pPr>
        <w:ind w:firstLine="540"/>
        <w:rPr>
          <w:rFonts w:cs="Times New Roman"/>
          <w:spacing w:val="-8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информация о налогоплательщиках, полученная налоговыми органами в соответствии с международными договорами Российской Федерации, законодательством Российской Федерации или на основании соглашений по обмену информацией с контролирующими и правоохранительными органами, органами государственной власти и местного </w:t>
      </w:r>
      <w:r w:rsidR="00770E86">
        <w:rPr>
          <w:rFonts w:cs="Times New Roman"/>
          <w:sz w:val="26"/>
          <w:szCs w:val="26"/>
        </w:rPr>
        <w:t>самоуправления</w:t>
      </w:r>
      <w:r>
        <w:rPr>
          <w:rFonts w:cs="Times New Roman"/>
          <w:sz w:val="26"/>
          <w:szCs w:val="26"/>
        </w:rPr>
        <w:t xml:space="preserve"> и т.п., а также иная информация, в том числе общедоступная, </w:t>
      </w:r>
      <w:r>
        <w:rPr>
          <w:rFonts w:cs="Times New Roman"/>
          <w:spacing w:val="-8"/>
          <w:sz w:val="26"/>
          <w:szCs w:val="26"/>
        </w:rPr>
        <w:t xml:space="preserve"> информация, поступающая от юридических и физических лиц (письма, жалобы, заявления и т.п.), из средств массовой информации и сети «Интернет» (рекламные объявления, содержащие сведения о реализации товаров (выполнении работ, оказании услуг) юридическими и физическими лицами, публикации и т.д.).</w:t>
      </w:r>
    </w:p>
    <w:p w:rsidR="00416FD9" w:rsidRDefault="00416FD9" w:rsidP="00416FD9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определя</w:t>
      </w:r>
      <w:r w:rsidR="007D697D">
        <w:rPr>
          <w:rFonts w:cs="Times New Roman"/>
          <w:sz w:val="26"/>
          <w:szCs w:val="26"/>
        </w:rPr>
        <w:t>ть</w:t>
      </w:r>
      <w:r>
        <w:rPr>
          <w:rFonts w:cs="Times New Roman"/>
          <w:sz w:val="26"/>
          <w:szCs w:val="26"/>
        </w:rPr>
        <w:t xml:space="preserve"> критерии риска налоговых правонарушений;</w:t>
      </w:r>
    </w:p>
    <w:p w:rsidR="00416FD9" w:rsidRDefault="00416FD9" w:rsidP="00416FD9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отбира</w:t>
      </w:r>
      <w:r w:rsidR="007D697D">
        <w:rPr>
          <w:rFonts w:cs="Times New Roman"/>
          <w:sz w:val="26"/>
          <w:szCs w:val="26"/>
        </w:rPr>
        <w:t>ть</w:t>
      </w:r>
      <w:r>
        <w:rPr>
          <w:rFonts w:cs="Times New Roman"/>
          <w:sz w:val="26"/>
          <w:szCs w:val="26"/>
        </w:rPr>
        <w:t xml:space="preserve"> налогоплательщиков,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416FD9" w:rsidRDefault="00416FD9" w:rsidP="00416FD9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определя</w:t>
      </w:r>
      <w:r w:rsidR="00D744A7">
        <w:rPr>
          <w:rFonts w:cs="Times New Roman"/>
          <w:sz w:val="26"/>
          <w:szCs w:val="26"/>
        </w:rPr>
        <w:t>ть</w:t>
      </w:r>
      <w:r>
        <w:rPr>
          <w:rFonts w:cs="Times New Roman"/>
          <w:sz w:val="26"/>
          <w:szCs w:val="26"/>
        </w:rPr>
        <w:t xml:space="preserve"> целесообразность проведения выездных налоговых проверок при поступлении в налоговый орган письменного уведомления организац</w:t>
      </w:r>
      <w:proofErr w:type="gramStart"/>
      <w:r>
        <w:rPr>
          <w:rFonts w:cs="Times New Roman"/>
          <w:sz w:val="26"/>
          <w:szCs w:val="26"/>
        </w:rPr>
        <w:t>ии о ее</w:t>
      </w:r>
      <w:proofErr w:type="gramEnd"/>
      <w:r>
        <w:rPr>
          <w:rFonts w:cs="Times New Roman"/>
          <w:sz w:val="26"/>
          <w:szCs w:val="26"/>
        </w:rPr>
        <w:t xml:space="preserve"> ликвидации, либо введении процедуры  наблюдения (банкротства).</w:t>
      </w:r>
    </w:p>
    <w:p w:rsidR="00416FD9" w:rsidRDefault="00416FD9" w:rsidP="00416FD9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определя</w:t>
      </w:r>
      <w:r w:rsidR="00D744A7">
        <w:rPr>
          <w:rFonts w:cs="Times New Roman"/>
          <w:sz w:val="26"/>
          <w:szCs w:val="26"/>
        </w:rPr>
        <w:t>ть</w:t>
      </w:r>
      <w:r>
        <w:rPr>
          <w:rFonts w:cs="Times New Roman"/>
          <w:sz w:val="26"/>
          <w:szCs w:val="26"/>
        </w:rPr>
        <w:t xml:space="preserve"> список налогоплательщиков для проведения выездных налоговых проверок;</w:t>
      </w:r>
    </w:p>
    <w:p w:rsidR="00416FD9" w:rsidRDefault="00416FD9" w:rsidP="00416FD9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noProof/>
          <w:sz w:val="26"/>
          <w:szCs w:val="26"/>
        </w:rPr>
        <w:t>проводит</w:t>
      </w:r>
      <w:r w:rsidR="00D744A7">
        <w:rPr>
          <w:rFonts w:cs="Times New Roman"/>
          <w:noProof/>
          <w:sz w:val="26"/>
          <w:szCs w:val="26"/>
        </w:rPr>
        <w:t>ь</w:t>
      </w:r>
      <w:r>
        <w:rPr>
          <w:rFonts w:cs="Times New Roman"/>
          <w:noProof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предпроверочный</w:t>
      </w:r>
      <w:proofErr w:type="spellEnd"/>
      <w:r>
        <w:rPr>
          <w:rFonts w:cs="Times New Roman"/>
          <w:sz w:val="26"/>
          <w:szCs w:val="26"/>
        </w:rPr>
        <w:t xml:space="preserve"> анализ информации об отобранных для проведения выездных налоговых проверок налогоплательщиках и сбор недостающей информации;</w:t>
      </w:r>
    </w:p>
    <w:p w:rsidR="00416FD9" w:rsidRPr="00A8016A" w:rsidRDefault="00416FD9" w:rsidP="00416FD9">
      <w:pPr>
        <w:ind w:firstLine="540"/>
        <w:rPr>
          <w:rFonts w:cs="Times New Roman"/>
          <w:sz w:val="26"/>
          <w:szCs w:val="26"/>
        </w:rPr>
      </w:pPr>
      <w:r w:rsidRPr="00A8016A">
        <w:rPr>
          <w:rFonts w:cs="Times New Roman"/>
          <w:sz w:val="26"/>
          <w:szCs w:val="26"/>
        </w:rPr>
        <w:t>проводит</w:t>
      </w:r>
      <w:r w:rsidR="00D744A7">
        <w:rPr>
          <w:rFonts w:cs="Times New Roman"/>
          <w:sz w:val="26"/>
          <w:szCs w:val="26"/>
        </w:rPr>
        <w:t xml:space="preserve">ь </w:t>
      </w:r>
      <w:r w:rsidRPr="00A8016A">
        <w:rPr>
          <w:rFonts w:cs="Times New Roman"/>
          <w:sz w:val="26"/>
          <w:szCs w:val="26"/>
        </w:rPr>
        <w:t>комисси</w:t>
      </w:r>
      <w:r w:rsidR="00770E86" w:rsidRPr="00A8016A">
        <w:rPr>
          <w:rFonts w:cs="Times New Roman"/>
          <w:sz w:val="26"/>
          <w:szCs w:val="26"/>
        </w:rPr>
        <w:t>и</w:t>
      </w:r>
      <w:r w:rsidRPr="00A8016A">
        <w:rPr>
          <w:rFonts w:cs="Times New Roman"/>
          <w:sz w:val="26"/>
          <w:szCs w:val="26"/>
        </w:rPr>
        <w:t xml:space="preserve"> по легализации объектов налогообложения</w:t>
      </w:r>
      <w:r w:rsidR="00CD3D78" w:rsidRPr="00A8016A">
        <w:rPr>
          <w:rFonts w:cs="Times New Roman"/>
          <w:sz w:val="26"/>
          <w:szCs w:val="26"/>
        </w:rPr>
        <w:t xml:space="preserve"> (рабочие встречи по предотвращению </w:t>
      </w:r>
      <w:r w:rsidR="00A8016A" w:rsidRPr="00A8016A">
        <w:rPr>
          <w:rFonts w:cs="Times New Roman"/>
          <w:sz w:val="26"/>
          <w:szCs w:val="26"/>
        </w:rPr>
        <w:t xml:space="preserve">получения </w:t>
      </w:r>
      <w:r w:rsidR="00CD3D78" w:rsidRPr="00A8016A">
        <w:rPr>
          <w:rFonts w:cs="Times New Roman"/>
          <w:sz w:val="26"/>
          <w:szCs w:val="26"/>
        </w:rPr>
        <w:t>необоснованной налоговой выгоды)</w:t>
      </w:r>
      <w:r w:rsidRPr="00A8016A">
        <w:rPr>
          <w:rFonts w:cs="Times New Roman"/>
          <w:sz w:val="26"/>
          <w:szCs w:val="26"/>
        </w:rPr>
        <w:t xml:space="preserve">; </w:t>
      </w:r>
    </w:p>
    <w:p w:rsidR="00416FD9" w:rsidRDefault="00416FD9" w:rsidP="00416FD9">
      <w:pPr>
        <w:ind w:firstLine="540"/>
        <w:rPr>
          <w:rFonts w:cs="Times New Roman"/>
          <w:color w:val="0000FF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направля</w:t>
      </w:r>
      <w:r w:rsidR="00D744A7">
        <w:rPr>
          <w:rFonts w:cs="Times New Roman"/>
          <w:sz w:val="26"/>
          <w:szCs w:val="26"/>
        </w:rPr>
        <w:t>ть</w:t>
      </w:r>
      <w:r>
        <w:rPr>
          <w:rFonts w:cs="Times New Roman"/>
          <w:sz w:val="26"/>
          <w:szCs w:val="26"/>
        </w:rPr>
        <w:t xml:space="preserve"> запросы о представлении сведений (направление налоговым органом запросов в банк о наличии счетов в банке и (или) об остатках денежных средств на счетах, о предоставлении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 (пункт 2 статьи 86 Налогового кодекса), направление налоговым органом запросов в регистрирующие организации о наличии в собственности налогоплательщика</w:t>
      </w:r>
      <w:proofErr w:type="gramEnd"/>
      <w:r>
        <w:rPr>
          <w:rFonts w:cs="Times New Roman"/>
          <w:sz w:val="26"/>
          <w:szCs w:val="26"/>
        </w:rPr>
        <w:t xml:space="preserve"> земельных участков, недвижимости, транспортных средств);</w:t>
      </w:r>
      <w:r>
        <w:rPr>
          <w:rFonts w:cs="Times New Roman"/>
          <w:color w:val="0000FF"/>
          <w:sz w:val="26"/>
          <w:szCs w:val="26"/>
        </w:rPr>
        <w:t xml:space="preserve"> </w:t>
      </w:r>
    </w:p>
    <w:p w:rsidR="00416FD9" w:rsidRDefault="00416FD9" w:rsidP="00416FD9">
      <w:pPr>
        <w:tabs>
          <w:tab w:val="num" w:pos="0"/>
        </w:tabs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всемерно способст</w:t>
      </w:r>
      <w:r w:rsidR="00D744A7">
        <w:rPr>
          <w:rFonts w:cs="Times New Roman"/>
          <w:sz w:val="26"/>
          <w:szCs w:val="26"/>
        </w:rPr>
        <w:t>вовать</w:t>
      </w:r>
      <w:r>
        <w:rPr>
          <w:rFonts w:cs="Times New Roman"/>
          <w:sz w:val="26"/>
          <w:szCs w:val="26"/>
        </w:rPr>
        <w:t xml:space="preserve"> формированию и укреплению благоприятного морально-психологического климата в коллективе; </w:t>
      </w:r>
    </w:p>
    <w:p w:rsidR="00416FD9" w:rsidRDefault="00416FD9" w:rsidP="00416FD9">
      <w:pPr>
        <w:tabs>
          <w:tab w:val="num" w:pos="0"/>
        </w:tabs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разглаша</w:t>
      </w:r>
      <w:r w:rsidR="00D744A7">
        <w:rPr>
          <w:rFonts w:cs="Times New Roman"/>
          <w:sz w:val="26"/>
          <w:szCs w:val="26"/>
        </w:rPr>
        <w:t xml:space="preserve">ть </w:t>
      </w:r>
      <w:r>
        <w:rPr>
          <w:rFonts w:cs="Times New Roman"/>
          <w:sz w:val="26"/>
          <w:szCs w:val="26"/>
        </w:rPr>
        <w:t>сведения конфиденциального характера;</w:t>
      </w:r>
    </w:p>
    <w:p w:rsidR="00416FD9" w:rsidRDefault="00416FD9" w:rsidP="00416FD9">
      <w:pPr>
        <w:tabs>
          <w:tab w:val="num" w:pos="0"/>
        </w:tabs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</w:t>
      </w:r>
      <w:r w:rsidR="00D744A7">
        <w:rPr>
          <w:rFonts w:cs="Times New Roman"/>
          <w:sz w:val="26"/>
          <w:szCs w:val="26"/>
        </w:rPr>
        <w:t>ть</w:t>
      </w:r>
      <w:r>
        <w:rPr>
          <w:rFonts w:cs="Times New Roman"/>
          <w:sz w:val="26"/>
          <w:szCs w:val="26"/>
        </w:rPr>
        <w:t xml:space="preserve"> организацию работы по защите информации в отделе;</w:t>
      </w:r>
    </w:p>
    <w:p w:rsidR="00416FD9" w:rsidRDefault="00416FD9" w:rsidP="00416FD9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</w:t>
      </w:r>
      <w:r w:rsidR="001009AB">
        <w:rPr>
          <w:rFonts w:cs="Times New Roman"/>
          <w:sz w:val="26"/>
          <w:szCs w:val="26"/>
        </w:rPr>
        <w:t>ть</w:t>
      </w:r>
      <w:r>
        <w:rPr>
          <w:rFonts w:cs="Times New Roman"/>
          <w:sz w:val="26"/>
          <w:szCs w:val="26"/>
        </w:rPr>
        <w:t xml:space="preserve"> требования по защите информации;</w:t>
      </w:r>
    </w:p>
    <w:p w:rsidR="00416FD9" w:rsidRDefault="00416FD9" w:rsidP="00416FD9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</w:t>
      </w:r>
      <w:r w:rsidR="001009AB">
        <w:rPr>
          <w:rFonts w:cs="Times New Roman"/>
          <w:sz w:val="26"/>
          <w:szCs w:val="26"/>
        </w:rPr>
        <w:t>ть</w:t>
      </w:r>
      <w:r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16FD9" w:rsidRDefault="00416FD9" w:rsidP="00416FD9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</w:t>
      </w:r>
      <w:r w:rsidR="001009AB">
        <w:rPr>
          <w:rFonts w:cs="Times New Roman"/>
          <w:sz w:val="26"/>
          <w:szCs w:val="26"/>
        </w:rPr>
        <w:t xml:space="preserve">ть </w:t>
      </w:r>
      <w:r>
        <w:rPr>
          <w:rFonts w:cs="Times New Roman"/>
          <w:sz w:val="26"/>
          <w:szCs w:val="26"/>
        </w:rPr>
        <w:t>сохранность целостности специальных пломбировочных устройств (</w:t>
      </w:r>
      <w:proofErr w:type="spellStart"/>
      <w:r>
        <w:rPr>
          <w:rFonts w:cs="Times New Roman"/>
          <w:sz w:val="26"/>
          <w:szCs w:val="26"/>
        </w:rPr>
        <w:t>стикеров</w:t>
      </w:r>
      <w:proofErr w:type="spellEnd"/>
      <w:r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16FD9" w:rsidRDefault="00416FD9" w:rsidP="00416FD9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использ</w:t>
      </w:r>
      <w:r w:rsidR="001009AB">
        <w:rPr>
          <w:rFonts w:cs="Times New Roman"/>
          <w:sz w:val="26"/>
          <w:szCs w:val="26"/>
        </w:rPr>
        <w:t>овать</w:t>
      </w:r>
      <w:r>
        <w:rPr>
          <w:rFonts w:cs="Times New Roman"/>
          <w:sz w:val="26"/>
          <w:szCs w:val="26"/>
        </w:rPr>
        <w:t xml:space="preserve">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416FD9" w:rsidRDefault="00416FD9" w:rsidP="00416FD9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исключа</w:t>
      </w:r>
      <w:r w:rsidR="001009AB">
        <w:rPr>
          <w:rFonts w:cs="Times New Roman"/>
          <w:sz w:val="26"/>
          <w:szCs w:val="26"/>
        </w:rPr>
        <w:t>ть</w:t>
      </w:r>
      <w:r>
        <w:rPr>
          <w:rFonts w:cs="Times New Roman"/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16FD9" w:rsidRDefault="00416FD9" w:rsidP="00416FD9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исключа</w:t>
      </w:r>
      <w:r w:rsidR="001009AB">
        <w:rPr>
          <w:rFonts w:cs="Times New Roman"/>
          <w:sz w:val="26"/>
          <w:szCs w:val="26"/>
        </w:rPr>
        <w:t>ть</w:t>
      </w:r>
      <w:r>
        <w:rPr>
          <w:rFonts w:cs="Times New Roman"/>
          <w:sz w:val="26"/>
          <w:szCs w:val="26"/>
        </w:rPr>
        <w:t xml:space="preserve">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 w:rsidR="009D19E1">
        <w:rPr>
          <w:rFonts w:cs="Times New Roman"/>
          <w:sz w:val="26"/>
          <w:szCs w:val="26"/>
        </w:rPr>
        <w:t>информатизации</w:t>
      </w:r>
      <w:r>
        <w:rPr>
          <w:rFonts w:cs="Times New Roman"/>
          <w:sz w:val="26"/>
          <w:szCs w:val="26"/>
        </w:rPr>
        <w:t xml:space="preserve"> и отдела кадров и безопасности Инспекции);</w:t>
      </w:r>
    </w:p>
    <w:p w:rsidR="00416FD9" w:rsidRDefault="00416FD9" w:rsidP="00416FD9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не разглаша</w:t>
      </w:r>
      <w:r w:rsidR="001009AB">
        <w:rPr>
          <w:rFonts w:cs="Times New Roman"/>
          <w:sz w:val="26"/>
          <w:szCs w:val="26"/>
        </w:rPr>
        <w:t>ть</w:t>
      </w:r>
      <w:r>
        <w:rPr>
          <w:rFonts w:cs="Times New Roman"/>
          <w:sz w:val="26"/>
          <w:szCs w:val="26"/>
        </w:rPr>
        <w:t xml:space="preserve"> конфиденциальную информацию, к которой он допущен, рубежи ее защиты, в том числе сведения о </w:t>
      </w:r>
      <w:proofErr w:type="spellStart"/>
      <w:r>
        <w:rPr>
          <w:rFonts w:cs="Times New Roman"/>
          <w:sz w:val="26"/>
          <w:szCs w:val="26"/>
        </w:rPr>
        <w:t>криптоключах</w:t>
      </w:r>
      <w:proofErr w:type="spellEnd"/>
      <w:r>
        <w:rPr>
          <w:rFonts w:cs="Times New Roman"/>
          <w:sz w:val="26"/>
          <w:szCs w:val="26"/>
        </w:rPr>
        <w:t>;</w:t>
      </w:r>
    </w:p>
    <w:p w:rsidR="00416FD9" w:rsidRDefault="00416FD9" w:rsidP="00416FD9">
      <w:pPr>
        <w:ind w:firstLine="53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</w:t>
      </w:r>
      <w:r w:rsidR="00613F06">
        <w:rPr>
          <w:rFonts w:cs="Times New Roman"/>
          <w:sz w:val="26"/>
          <w:szCs w:val="26"/>
        </w:rPr>
        <w:t>ть</w:t>
      </w:r>
      <w:r>
        <w:rPr>
          <w:rFonts w:cs="Times New Roman"/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B81193" w:rsidRPr="00C91D71" w:rsidRDefault="00613F06" w:rsidP="00B81193">
      <w:pPr>
        <w:pStyle w:val="af"/>
        <w:ind w:firstLine="540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B81193" w:rsidRPr="00C91D71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826C3E" w:rsidRPr="00953C66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53C66">
        <w:rPr>
          <w:rFonts w:ascii="Times New Roman" w:hAnsi="Times New Roman" w:cs="Times New Roman"/>
          <w:bCs/>
          <w:sz w:val="26"/>
          <w:szCs w:val="26"/>
        </w:rPr>
        <w:t>соблюд</w:t>
      </w:r>
      <w:r w:rsidR="00C57A76" w:rsidRPr="00953C66">
        <w:rPr>
          <w:rFonts w:ascii="Times New Roman" w:hAnsi="Times New Roman" w:cs="Times New Roman"/>
          <w:bCs/>
          <w:sz w:val="26"/>
          <w:szCs w:val="26"/>
        </w:rPr>
        <w:t>а</w:t>
      </w:r>
      <w:r w:rsidR="00953C66">
        <w:rPr>
          <w:rFonts w:ascii="Times New Roman" w:hAnsi="Times New Roman" w:cs="Times New Roman"/>
          <w:bCs/>
          <w:sz w:val="26"/>
          <w:szCs w:val="26"/>
        </w:rPr>
        <w:t>ть</w:t>
      </w:r>
      <w:r w:rsidR="00C57A76" w:rsidRPr="00953C6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53C66">
        <w:rPr>
          <w:rFonts w:ascii="Times New Roman" w:hAnsi="Times New Roman" w:cs="Times New Roman"/>
          <w:bCs/>
          <w:sz w:val="26"/>
          <w:szCs w:val="26"/>
        </w:rPr>
        <w:t>утвержденны</w:t>
      </w:r>
      <w:r w:rsidR="004C6B9F" w:rsidRPr="00953C66">
        <w:rPr>
          <w:rFonts w:ascii="Times New Roman" w:hAnsi="Times New Roman" w:cs="Times New Roman"/>
          <w:bCs/>
          <w:sz w:val="26"/>
          <w:szCs w:val="26"/>
        </w:rPr>
        <w:t>е</w:t>
      </w: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в установленном законодательством порядке процедур</w:t>
      </w:r>
      <w:r w:rsidR="005A343B" w:rsidRPr="00953C66">
        <w:rPr>
          <w:rFonts w:ascii="Times New Roman" w:hAnsi="Times New Roman" w:cs="Times New Roman"/>
          <w:bCs/>
          <w:sz w:val="26"/>
          <w:szCs w:val="26"/>
        </w:rPr>
        <w:t>ы</w:t>
      </w: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  планирования выездных налоговых проверок, поряд</w:t>
      </w:r>
      <w:r w:rsidR="005A343B" w:rsidRPr="00953C66">
        <w:rPr>
          <w:rFonts w:ascii="Times New Roman" w:hAnsi="Times New Roman" w:cs="Times New Roman"/>
          <w:bCs/>
          <w:sz w:val="26"/>
          <w:szCs w:val="26"/>
        </w:rPr>
        <w:t>ок</w:t>
      </w: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и критери</w:t>
      </w:r>
      <w:r w:rsidR="005A343B" w:rsidRPr="00953C66">
        <w:rPr>
          <w:rFonts w:ascii="Times New Roman" w:hAnsi="Times New Roman" w:cs="Times New Roman"/>
          <w:bCs/>
          <w:sz w:val="26"/>
          <w:szCs w:val="26"/>
        </w:rPr>
        <w:t>и</w:t>
      </w: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отбора   налогоплательщиков для проведения выездных налоговых проверок, определ</w:t>
      </w:r>
      <w:r w:rsidR="00490219">
        <w:rPr>
          <w:rFonts w:ascii="Times New Roman" w:hAnsi="Times New Roman" w:cs="Times New Roman"/>
          <w:bCs/>
          <w:sz w:val="26"/>
          <w:szCs w:val="26"/>
        </w:rPr>
        <w:t>ять</w:t>
      </w: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  приоритетност</w:t>
      </w:r>
      <w:r w:rsidR="005A343B" w:rsidRPr="00953C66">
        <w:rPr>
          <w:rFonts w:ascii="Times New Roman" w:hAnsi="Times New Roman" w:cs="Times New Roman"/>
          <w:bCs/>
          <w:sz w:val="26"/>
          <w:szCs w:val="26"/>
        </w:rPr>
        <w:t>ь</w:t>
      </w: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категорий налогоплательщиков для включен</w:t>
      </w:r>
      <w:r w:rsidR="005A343B" w:rsidRPr="00953C66">
        <w:rPr>
          <w:rFonts w:ascii="Times New Roman" w:hAnsi="Times New Roman" w:cs="Times New Roman"/>
          <w:bCs/>
          <w:sz w:val="26"/>
          <w:szCs w:val="26"/>
        </w:rPr>
        <w:t>ия в планы проведения выездных</w:t>
      </w: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налоговых проверок, в том числе проверок крупнейших налогоплательщиков, администрируемым на региональном уровне;</w:t>
      </w:r>
    </w:p>
    <w:p w:rsidR="00826C3E" w:rsidRPr="00953C66" w:rsidRDefault="00C57A76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66">
        <w:rPr>
          <w:rFonts w:ascii="Times New Roman" w:hAnsi="Times New Roman" w:cs="Times New Roman"/>
          <w:bCs/>
          <w:sz w:val="26"/>
          <w:szCs w:val="26"/>
        </w:rPr>
        <w:t>подготавлив</w:t>
      </w:r>
      <w:r w:rsidR="00490219">
        <w:rPr>
          <w:rFonts w:ascii="Times New Roman" w:hAnsi="Times New Roman" w:cs="Times New Roman"/>
          <w:bCs/>
          <w:sz w:val="26"/>
          <w:szCs w:val="26"/>
        </w:rPr>
        <w:t>ать</w:t>
      </w: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и направля</w:t>
      </w:r>
      <w:r w:rsidR="00490219">
        <w:rPr>
          <w:rFonts w:ascii="Times New Roman" w:hAnsi="Times New Roman" w:cs="Times New Roman"/>
          <w:bCs/>
          <w:sz w:val="26"/>
          <w:szCs w:val="26"/>
        </w:rPr>
        <w:t xml:space="preserve">ть </w:t>
      </w:r>
      <w:r w:rsidRPr="00953C66">
        <w:rPr>
          <w:rFonts w:ascii="Times New Roman" w:hAnsi="Times New Roman" w:cs="Times New Roman"/>
          <w:bCs/>
          <w:sz w:val="26"/>
          <w:szCs w:val="26"/>
        </w:rPr>
        <w:t>в УФНС России по Ставропольскому краю</w:t>
      </w:r>
      <w:r w:rsidR="00826C3E" w:rsidRPr="00953C6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C6B9F" w:rsidRPr="00953C66">
        <w:rPr>
          <w:rFonts w:ascii="Times New Roman" w:hAnsi="Times New Roman" w:cs="Times New Roman"/>
          <w:bCs/>
          <w:sz w:val="26"/>
          <w:szCs w:val="26"/>
        </w:rPr>
        <w:t xml:space="preserve">проекты планов выездных налоговых проверок, </w:t>
      </w:r>
      <w:r w:rsidRPr="00953C66">
        <w:rPr>
          <w:rFonts w:ascii="Times New Roman" w:hAnsi="Times New Roman" w:cs="Times New Roman"/>
          <w:bCs/>
          <w:sz w:val="26"/>
          <w:szCs w:val="26"/>
        </w:rPr>
        <w:t xml:space="preserve">мотивированные запросы </w:t>
      </w:r>
      <w:r w:rsidR="00826C3E" w:rsidRPr="00953C66">
        <w:rPr>
          <w:rFonts w:ascii="Times New Roman" w:hAnsi="Times New Roman" w:cs="Times New Roman"/>
          <w:bCs/>
          <w:sz w:val="26"/>
          <w:szCs w:val="26"/>
        </w:rPr>
        <w:t xml:space="preserve">на корректировку утвержденного плана выездных налоговых проверок соответствующего квартала; </w:t>
      </w:r>
    </w:p>
    <w:p w:rsidR="00826C3E" w:rsidRPr="00953C66" w:rsidRDefault="00826C3E" w:rsidP="00826C3E">
      <w:pPr>
        <w:suppressAutoHyphens/>
        <w:ind w:firstLine="708"/>
        <w:rPr>
          <w:sz w:val="26"/>
          <w:szCs w:val="26"/>
        </w:rPr>
      </w:pPr>
      <w:r w:rsidRPr="00953C66">
        <w:rPr>
          <w:bCs/>
          <w:iCs/>
          <w:sz w:val="26"/>
          <w:szCs w:val="26"/>
        </w:rPr>
        <w:t xml:space="preserve">в соответствии с Распоряжением </w:t>
      </w:r>
      <w:r w:rsidR="00416FD9" w:rsidRPr="00953C66">
        <w:rPr>
          <w:bCs/>
          <w:iCs/>
          <w:sz w:val="26"/>
          <w:szCs w:val="26"/>
        </w:rPr>
        <w:t>Инспекции</w:t>
      </w:r>
      <w:r w:rsidRPr="00953C66">
        <w:rPr>
          <w:bCs/>
          <w:iCs/>
          <w:sz w:val="26"/>
          <w:szCs w:val="26"/>
        </w:rPr>
        <w:t xml:space="preserve"> «</w:t>
      </w:r>
      <w:r w:rsidRPr="00953C66">
        <w:rPr>
          <w:sz w:val="26"/>
          <w:szCs w:val="26"/>
        </w:rPr>
        <w:t>О регламенте работы единой проектной группы специалистов по проведению выездных налоговых проверок и повышения эффективности взыскания задолженности по результатам выездных проверок», обеспечив</w:t>
      </w:r>
      <w:r w:rsidR="004C6B9F" w:rsidRPr="00953C66">
        <w:rPr>
          <w:sz w:val="26"/>
          <w:szCs w:val="26"/>
        </w:rPr>
        <w:t>а</w:t>
      </w:r>
      <w:r w:rsidR="00490219">
        <w:rPr>
          <w:sz w:val="26"/>
          <w:szCs w:val="26"/>
        </w:rPr>
        <w:t>ть</w:t>
      </w:r>
      <w:r w:rsidR="004C6B9F" w:rsidRPr="00953C66">
        <w:rPr>
          <w:sz w:val="26"/>
          <w:szCs w:val="26"/>
        </w:rPr>
        <w:t xml:space="preserve"> </w:t>
      </w:r>
      <w:r w:rsidRPr="00953C66">
        <w:rPr>
          <w:sz w:val="26"/>
          <w:szCs w:val="26"/>
        </w:rPr>
        <w:t>подготовку, рассмотрение и согласование соответствующих налогоплательщиков на единых проектных группах;</w:t>
      </w:r>
    </w:p>
    <w:p w:rsidR="00826C3E" w:rsidRPr="00953C66" w:rsidRDefault="00826C3E" w:rsidP="00826C3E">
      <w:pPr>
        <w:pStyle w:val="af"/>
        <w:rPr>
          <w:sz w:val="26"/>
          <w:szCs w:val="26"/>
        </w:rPr>
      </w:pPr>
      <w:r w:rsidRPr="00953C66">
        <w:rPr>
          <w:sz w:val="26"/>
          <w:szCs w:val="26"/>
        </w:rPr>
        <w:tab/>
      </w:r>
      <w:r w:rsidRPr="00490219">
        <w:rPr>
          <w:sz w:val="26"/>
          <w:szCs w:val="26"/>
        </w:rPr>
        <w:t xml:space="preserve">осуществлять своевременное </w:t>
      </w:r>
      <w:r w:rsidR="009B627F" w:rsidRPr="00490219">
        <w:rPr>
          <w:sz w:val="26"/>
          <w:szCs w:val="26"/>
        </w:rPr>
        <w:t>составление</w:t>
      </w:r>
      <w:r w:rsidRPr="00490219">
        <w:rPr>
          <w:sz w:val="26"/>
          <w:szCs w:val="26"/>
        </w:rPr>
        <w:t xml:space="preserve"> докладных записок, </w:t>
      </w:r>
      <w:r w:rsidR="00880FDF" w:rsidRPr="00490219">
        <w:rPr>
          <w:sz w:val="26"/>
          <w:szCs w:val="26"/>
        </w:rPr>
        <w:t>и направлять в У</w:t>
      </w:r>
      <w:r w:rsidRPr="00490219">
        <w:rPr>
          <w:sz w:val="26"/>
          <w:szCs w:val="26"/>
        </w:rPr>
        <w:t xml:space="preserve">ФНС России по Ставропольскому краю, в соответствии с </w:t>
      </w:r>
      <w:r w:rsidR="00C53DAA" w:rsidRPr="00490219">
        <w:rPr>
          <w:sz w:val="26"/>
          <w:szCs w:val="26"/>
        </w:rPr>
        <w:t>Рекомендациями по</w:t>
      </w:r>
      <w:r w:rsidRPr="00490219">
        <w:rPr>
          <w:sz w:val="26"/>
          <w:szCs w:val="26"/>
        </w:rPr>
        <w:t xml:space="preserve"> планирован</w:t>
      </w:r>
      <w:r w:rsidR="00C53DAA" w:rsidRPr="00490219">
        <w:rPr>
          <w:sz w:val="26"/>
          <w:szCs w:val="26"/>
        </w:rPr>
        <w:t>ию</w:t>
      </w:r>
      <w:r w:rsidRPr="00490219">
        <w:rPr>
          <w:sz w:val="26"/>
          <w:szCs w:val="26"/>
        </w:rPr>
        <w:t xml:space="preserve"> </w:t>
      </w:r>
      <w:r w:rsidRPr="00953C66">
        <w:rPr>
          <w:sz w:val="26"/>
          <w:szCs w:val="26"/>
        </w:rPr>
        <w:t>и подготовк</w:t>
      </w:r>
      <w:r w:rsidR="00C53DAA" w:rsidRPr="00953C66">
        <w:rPr>
          <w:sz w:val="26"/>
          <w:szCs w:val="26"/>
        </w:rPr>
        <w:t>е</w:t>
      </w:r>
      <w:r w:rsidRPr="00953C66">
        <w:rPr>
          <w:sz w:val="26"/>
          <w:szCs w:val="26"/>
        </w:rPr>
        <w:t xml:space="preserve"> выездных налоговых проверок, </w:t>
      </w:r>
      <w:r w:rsidR="009E6098" w:rsidRPr="00953C66">
        <w:rPr>
          <w:sz w:val="26"/>
          <w:szCs w:val="26"/>
        </w:rPr>
        <w:t>направленных Письмом</w:t>
      </w:r>
      <w:r w:rsidRPr="00953C66">
        <w:rPr>
          <w:sz w:val="26"/>
          <w:szCs w:val="26"/>
        </w:rPr>
        <w:t xml:space="preserve"> ФНС России от </w:t>
      </w:r>
      <w:r w:rsidR="006578DA" w:rsidRPr="00953C66">
        <w:rPr>
          <w:sz w:val="26"/>
          <w:szCs w:val="26"/>
        </w:rPr>
        <w:t>12</w:t>
      </w:r>
      <w:r w:rsidRPr="00953C66">
        <w:rPr>
          <w:sz w:val="26"/>
          <w:szCs w:val="26"/>
        </w:rPr>
        <w:t>.0</w:t>
      </w:r>
      <w:r w:rsidR="006578DA" w:rsidRPr="00953C66">
        <w:rPr>
          <w:sz w:val="26"/>
          <w:szCs w:val="26"/>
        </w:rPr>
        <w:t>2</w:t>
      </w:r>
      <w:r w:rsidRPr="00953C66">
        <w:rPr>
          <w:sz w:val="26"/>
          <w:szCs w:val="26"/>
        </w:rPr>
        <w:t>.20</w:t>
      </w:r>
      <w:r w:rsidR="006578DA" w:rsidRPr="00953C66">
        <w:rPr>
          <w:sz w:val="26"/>
          <w:szCs w:val="26"/>
        </w:rPr>
        <w:t>18</w:t>
      </w:r>
      <w:r w:rsidRPr="00953C66">
        <w:rPr>
          <w:sz w:val="26"/>
          <w:szCs w:val="26"/>
        </w:rPr>
        <w:t xml:space="preserve"> №</w:t>
      </w:r>
      <w:r w:rsidR="006578DA" w:rsidRPr="00953C66">
        <w:rPr>
          <w:sz w:val="26"/>
          <w:szCs w:val="26"/>
        </w:rPr>
        <w:t>ЕД</w:t>
      </w:r>
      <w:r w:rsidRPr="00953C66">
        <w:rPr>
          <w:sz w:val="26"/>
          <w:szCs w:val="26"/>
        </w:rPr>
        <w:t>-</w:t>
      </w:r>
      <w:r w:rsidR="006578DA" w:rsidRPr="00953C66">
        <w:rPr>
          <w:sz w:val="26"/>
          <w:szCs w:val="26"/>
        </w:rPr>
        <w:t>5</w:t>
      </w:r>
      <w:r w:rsidRPr="00953C66">
        <w:rPr>
          <w:sz w:val="26"/>
          <w:szCs w:val="26"/>
        </w:rPr>
        <w:t>-2/</w:t>
      </w:r>
      <w:r w:rsidR="006578DA" w:rsidRPr="00953C66">
        <w:rPr>
          <w:sz w:val="26"/>
          <w:szCs w:val="26"/>
        </w:rPr>
        <w:t>307</w:t>
      </w:r>
      <w:r w:rsidRPr="00953C66">
        <w:rPr>
          <w:sz w:val="26"/>
          <w:szCs w:val="26"/>
        </w:rPr>
        <w:t>дсп@ (далее – Р</w:t>
      </w:r>
      <w:r w:rsidR="003531E0" w:rsidRPr="00953C66">
        <w:rPr>
          <w:sz w:val="26"/>
          <w:szCs w:val="26"/>
        </w:rPr>
        <w:t>екомендации</w:t>
      </w:r>
      <w:r w:rsidRPr="00953C66">
        <w:rPr>
          <w:sz w:val="26"/>
          <w:szCs w:val="26"/>
        </w:rPr>
        <w:t>)</w:t>
      </w:r>
      <w:r w:rsidR="00814040" w:rsidRPr="00953C66">
        <w:rPr>
          <w:sz w:val="26"/>
          <w:szCs w:val="26"/>
        </w:rPr>
        <w:t>, и Распоряжением УФНС Рос</w:t>
      </w:r>
      <w:r w:rsidR="004E1F4D">
        <w:rPr>
          <w:sz w:val="26"/>
          <w:szCs w:val="26"/>
        </w:rPr>
        <w:t>с</w:t>
      </w:r>
      <w:r w:rsidR="00814040" w:rsidRPr="00953C66">
        <w:rPr>
          <w:sz w:val="26"/>
          <w:szCs w:val="26"/>
        </w:rPr>
        <w:t>ии по Ставропольскому краю № 01-07/22 от 04.05.2018</w:t>
      </w:r>
      <w:r w:rsidR="0086638F" w:rsidRPr="00953C66">
        <w:rPr>
          <w:sz w:val="26"/>
          <w:szCs w:val="26"/>
        </w:rPr>
        <w:t xml:space="preserve"> (далее – Распоряжение)</w:t>
      </w:r>
      <w:r w:rsidRPr="00953C66">
        <w:rPr>
          <w:sz w:val="26"/>
          <w:szCs w:val="26"/>
        </w:rPr>
        <w:t>;</w:t>
      </w:r>
    </w:p>
    <w:p w:rsidR="00826C3E" w:rsidRPr="00953C66" w:rsidRDefault="00826C3E" w:rsidP="00826C3E">
      <w:pPr>
        <w:pStyle w:val="af"/>
        <w:rPr>
          <w:sz w:val="26"/>
          <w:szCs w:val="26"/>
        </w:rPr>
      </w:pPr>
      <w:r w:rsidRPr="00953C66">
        <w:rPr>
          <w:sz w:val="26"/>
          <w:szCs w:val="26"/>
        </w:rPr>
        <w:tab/>
        <w:t xml:space="preserve">осуществлять самостоятельный анализ, отбор </w:t>
      </w:r>
      <w:r w:rsidR="001D6746" w:rsidRPr="00953C66">
        <w:rPr>
          <w:sz w:val="26"/>
          <w:szCs w:val="26"/>
        </w:rPr>
        <w:t>для</w:t>
      </w:r>
      <w:r w:rsidRPr="00953C66">
        <w:rPr>
          <w:sz w:val="26"/>
          <w:szCs w:val="26"/>
        </w:rPr>
        <w:t xml:space="preserve"> включени</w:t>
      </w:r>
      <w:r w:rsidR="001D6746" w:rsidRPr="00953C66">
        <w:rPr>
          <w:sz w:val="26"/>
          <w:szCs w:val="26"/>
        </w:rPr>
        <w:t>я</w:t>
      </w:r>
      <w:r w:rsidRPr="00953C66">
        <w:rPr>
          <w:sz w:val="26"/>
          <w:szCs w:val="26"/>
        </w:rPr>
        <w:t xml:space="preserve"> в  план проведе</w:t>
      </w:r>
      <w:r w:rsidR="001D6746" w:rsidRPr="00953C66">
        <w:rPr>
          <w:sz w:val="26"/>
          <w:szCs w:val="26"/>
        </w:rPr>
        <w:t xml:space="preserve">ния выездных налоговых проверок, </w:t>
      </w:r>
      <w:r w:rsidRPr="00953C66">
        <w:rPr>
          <w:sz w:val="26"/>
          <w:szCs w:val="26"/>
        </w:rPr>
        <w:t xml:space="preserve">в соответствии с </w:t>
      </w:r>
      <w:r w:rsidR="001D6746" w:rsidRPr="00953C66">
        <w:rPr>
          <w:sz w:val="26"/>
          <w:szCs w:val="26"/>
        </w:rPr>
        <w:t>Распоряжением</w:t>
      </w:r>
      <w:r w:rsidRPr="00953C66">
        <w:rPr>
          <w:sz w:val="26"/>
          <w:szCs w:val="26"/>
        </w:rPr>
        <w:t>;</w:t>
      </w:r>
    </w:p>
    <w:p w:rsidR="00D808CD" w:rsidRPr="00953C66" w:rsidRDefault="00826C3E" w:rsidP="0086638F">
      <w:pPr>
        <w:pStyle w:val="af"/>
        <w:rPr>
          <w:sz w:val="26"/>
          <w:szCs w:val="26"/>
        </w:rPr>
      </w:pPr>
      <w:r w:rsidRPr="00953C66">
        <w:rPr>
          <w:sz w:val="26"/>
          <w:szCs w:val="26"/>
        </w:rPr>
        <w:t xml:space="preserve"> </w:t>
      </w:r>
      <w:r w:rsidRPr="00953C66">
        <w:rPr>
          <w:sz w:val="26"/>
          <w:szCs w:val="26"/>
        </w:rPr>
        <w:tab/>
      </w:r>
      <w:r w:rsidR="000874ED" w:rsidRPr="00953C66">
        <w:rPr>
          <w:sz w:val="26"/>
          <w:szCs w:val="26"/>
        </w:rPr>
        <w:t xml:space="preserve">осуществлять </w:t>
      </w:r>
      <w:r w:rsidR="00DE199E" w:rsidRPr="00953C66">
        <w:rPr>
          <w:sz w:val="26"/>
          <w:szCs w:val="26"/>
        </w:rPr>
        <w:t>мероприятия</w:t>
      </w:r>
      <w:r w:rsidR="00D808CD" w:rsidRPr="00953C66">
        <w:rPr>
          <w:sz w:val="26"/>
          <w:szCs w:val="26"/>
        </w:rPr>
        <w:t xml:space="preserve"> налогового контроля</w:t>
      </w:r>
      <w:r w:rsidR="00DE199E" w:rsidRPr="00953C66">
        <w:rPr>
          <w:sz w:val="26"/>
          <w:szCs w:val="26"/>
        </w:rPr>
        <w:t xml:space="preserve"> в отношении налогоплательщиков, </w:t>
      </w:r>
      <w:proofErr w:type="gramStart"/>
      <w:r w:rsidR="00D808CD" w:rsidRPr="00953C66">
        <w:rPr>
          <w:sz w:val="26"/>
          <w:szCs w:val="26"/>
        </w:rPr>
        <w:t>по</w:t>
      </w:r>
      <w:proofErr w:type="gramEnd"/>
      <w:r w:rsidR="00DE199E" w:rsidRPr="00953C66">
        <w:rPr>
          <w:sz w:val="26"/>
          <w:szCs w:val="26"/>
        </w:rPr>
        <w:t xml:space="preserve"> </w:t>
      </w:r>
      <w:proofErr w:type="gramStart"/>
      <w:r w:rsidR="00DE199E" w:rsidRPr="00953C66">
        <w:rPr>
          <w:sz w:val="26"/>
          <w:szCs w:val="26"/>
        </w:rPr>
        <w:t>которы</w:t>
      </w:r>
      <w:r w:rsidR="00D808CD" w:rsidRPr="00953C66">
        <w:rPr>
          <w:sz w:val="26"/>
          <w:szCs w:val="26"/>
        </w:rPr>
        <w:t>ми</w:t>
      </w:r>
      <w:proofErr w:type="gramEnd"/>
      <w:r w:rsidR="00DE199E" w:rsidRPr="00953C66">
        <w:rPr>
          <w:sz w:val="26"/>
          <w:szCs w:val="26"/>
        </w:rPr>
        <w:t xml:space="preserve"> в территориальные органы поступила информация из внешних источников, в том числе от контролирующих и правоохранительных органов, свидетельствующая о возможном наличи</w:t>
      </w:r>
      <w:r w:rsidR="00490219">
        <w:rPr>
          <w:sz w:val="26"/>
          <w:szCs w:val="26"/>
        </w:rPr>
        <w:t>и</w:t>
      </w:r>
      <w:r w:rsidR="00DE199E" w:rsidRPr="00953C66">
        <w:rPr>
          <w:sz w:val="26"/>
          <w:szCs w:val="26"/>
        </w:rPr>
        <w:t xml:space="preserve"> нарушений законодательства о налогах и сборах</w:t>
      </w:r>
      <w:r w:rsidR="00D808CD" w:rsidRPr="00953C66">
        <w:rPr>
          <w:sz w:val="26"/>
          <w:szCs w:val="26"/>
        </w:rPr>
        <w:t>;</w:t>
      </w:r>
    </w:p>
    <w:p w:rsidR="00826C3E" w:rsidRPr="00953C66" w:rsidRDefault="00DE199E" w:rsidP="00E06FBC">
      <w:pPr>
        <w:pStyle w:val="af"/>
        <w:ind w:firstLine="708"/>
        <w:rPr>
          <w:sz w:val="26"/>
          <w:szCs w:val="26"/>
        </w:rPr>
      </w:pPr>
      <w:r w:rsidRPr="00953C66">
        <w:t xml:space="preserve"> </w:t>
      </w:r>
      <w:proofErr w:type="gramStart"/>
      <w:r w:rsidRPr="00953C66">
        <w:rPr>
          <w:sz w:val="26"/>
          <w:szCs w:val="26"/>
        </w:rPr>
        <w:t>своевременн</w:t>
      </w:r>
      <w:r w:rsidR="00D808CD" w:rsidRPr="00953C66">
        <w:rPr>
          <w:sz w:val="26"/>
          <w:szCs w:val="26"/>
        </w:rPr>
        <w:t xml:space="preserve">о осуществлять контрольные мероприятия </w:t>
      </w:r>
      <w:r w:rsidR="00870C2E" w:rsidRPr="00953C66">
        <w:rPr>
          <w:sz w:val="26"/>
          <w:szCs w:val="26"/>
        </w:rPr>
        <w:t xml:space="preserve">в отношении </w:t>
      </w:r>
      <w:r w:rsidR="00D808CD" w:rsidRPr="00953C66">
        <w:rPr>
          <w:sz w:val="26"/>
          <w:szCs w:val="26"/>
        </w:rPr>
        <w:t xml:space="preserve">налогоплательщиков - «выгодоприобретателей», установленных </w:t>
      </w:r>
      <w:r w:rsidR="00870C2E" w:rsidRPr="00953C66">
        <w:rPr>
          <w:sz w:val="26"/>
          <w:szCs w:val="26"/>
        </w:rPr>
        <w:t>Инспекцией</w:t>
      </w:r>
      <w:r w:rsidR="00D808CD" w:rsidRPr="00953C66">
        <w:rPr>
          <w:sz w:val="26"/>
          <w:szCs w:val="26"/>
        </w:rPr>
        <w:t xml:space="preserve"> по результатам мероприятий налогового контроля, проведенных в отношении налогоплательщиков, представивших сообщения о принятии решения о  ликвидации (реорганизации) юридического лица</w:t>
      </w:r>
      <w:r w:rsidR="000132F2" w:rsidRPr="00953C66">
        <w:rPr>
          <w:sz w:val="26"/>
          <w:szCs w:val="26"/>
        </w:rPr>
        <w:t>,</w:t>
      </w:r>
      <w:r w:rsidR="00C12E44" w:rsidRPr="00953C66">
        <w:rPr>
          <w:sz w:val="26"/>
          <w:szCs w:val="26"/>
        </w:rPr>
        <w:t xml:space="preserve"> </w:t>
      </w:r>
      <w:r w:rsidR="000132F2" w:rsidRPr="00953C66">
        <w:rPr>
          <w:sz w:val="26"/>
          <w:szCs w:val="26"/>
        </w:rPr>
        <w:t>а также при смене адреса местонахождения организации,</w:t>
      </w:r>
      <w:r w:rsidR="00E62416" w:rsidRPr="00953C66">
        <w:rPr>
          <w:sz w:val="26"/>
          <w:szCs w:val="26"/>
        </w:rPr>
        <w:t xml:space="preserve"> </w:t>
      </w:r>
      <w:r w:rsidR="00C12E44" w:rsidRPr="00953C66">
        <w:rPr>
          <w:sz w:val="26"/>
          <w:szCs w:val="26"/>
        </w:rPr>
        <w:t>и</w:t>
      </w:r>
      <w:r w:rsidR="00D808CD" w:rsidRPr="00953C66">
        <w:rPr>
          <w:sz w:val="26"/>
          <w:szCs w:val="26"/>
        </w:rPr>
        <w:t xml:space="preserve"> иных налогопла</w:t>
      </w:r>
      <w:r w:rsidR="00C12E44" w:rsidRPr="00953C66">
        <w:rPr>
          <w:sz w:val="26"/>
          <w:szCs w:val="26"/>
        </w:rPr>
        <w:t>тельщиков, в отношении которых налоговым</w:t>
      </w:r>
      <w:r w:rsidR="00D808CD" w:rsidRPr="00953C66">
        <w:rPr>
          <w:sz w:val="26"/>
          <w:szCs w:val="26"/>
        </w:rPr>
        <w:t xml:space="preserve"> орган</w:t>
      </w:r>
      <w:r w:rsidR="00C12E44" w:rsidRPr="00953C66">
        <w:rPr>
          <w:sz w:val="26"/>
          <w:szCs w:val="26"/>
        </w:rPr>
        <w:t>о</w:t>
      </w:r>
      <w:r w:rsidR="00D808CD" w:rsidRPr="00953C66">
        <w:rPr>
          <w:sz w:val="26"/>
          <w:szCs w:val="26"/>
        </w:rPr>
        <w:t>м в рамках осуществления налогового контроля выявлены риски совершения налогового правонарушения</w:t>
      </w:r>
      <w:r w:rsidR="0040264F" w:rsidRPr="00953C66">
        <w:rPr>
          <w:sz w:val="26"/>
          <w:szCs w:val="26"/>
        </w:rPr>
        <w:t>,</w:t>
      </w:r>
      <w:r w:rsidR="00E06FBC" w:rsidRPr="00953C66">
        <w:rPr>
          <w:sz w:val="26"/>
          <w:szCs w:val="26"/>
        </w:rPr>
        <w:t xml:space="preserve"> </w:t>
      </w:r>
      <w:r w:rsidR="003236FC" w:rsidRPr="00953C66">
        <w:rPr>
          <w:sz w:val="26"/>
          <w:szCs w:val="26"/>
        </w:rPr>
        <w:t xml:space="preserve">с целью </w:t>
      </w:r>
      <w:r w:rsidR="00E62416" w:rsidRPr="00953C66">
        <w:rPr>
          <w:sz w:val="26"/>
          <w:szCs w:val="26"/>
        </w:rPr>
        <w:t xml:space="preserve">установления </w:t>
      </w:r>
      <w:r w:rsidR="00E06FBC" w:rsidRPr="00953C66">
        <w:rPr>
          <w:sz w:val="26"/>
          <w:szCs w:val="26"/>
        </w:rPr>
        <w:t>целесообразности проведения выездной</w:t>
      </w:r>
      <w:proofErr w:type="gramEnd"/>
      <w:r w:rsidR="00E06FBC" w:rsidRPr="00953C66">
        <w:rPr>
          <w:sz w:val="26"/>
          <w:szCs w:val="26"/>
        </w:rPr>
        <w:t xml:space="preserve"> налоговой проверки</w:t>
      </w:r>
      <w:r w:rsidR="00E62416" w:rsidRPr="00953C66">
        <w:rPr>
          <w:sz w:val="26"/>
          <w:szCs w:val="26"/>
        </w:rPr>
        <w:t>;</w:t>
      </w:r>
    </w:p>
    <w:p w:rsidR="00826C3E" w:rsidRPr="00953C66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66">
        <w:rPr>
          <w:rFonts w:ascii="Times New Roman" w:hAnsi="Times New Roman" w:cs="Times New Roman"/>
          <w:sz w:val="26"/>
          <w:szCs w:val="26"/>
        </w:rPr>
        <w:t xml:space="preserve"> осуществлять </w:t>
      </w:r>
      <w:r w:rsidR="001874DC" w:rsidRPr="00953C66">
        <w:rPr>
          <w:rFonts w:ascii="Times New Roman" w:hAnsi="Times New Roman" w:cs="Times New Roman"/>
          <w:sz w:val="26"/>
          <w:szCs w:val="26"/>
        </w:rPr>
        <w:t>мероприятия по выявлению</w:t>
      </w:r>
      <w:r w:rsidRPr="00953C66">
        <w:rPr>
          <w:rFonts w:ascii="Times New Roman" w:hAnsi="Times New Roman" w:cs="Times New Roman"/>
          <w:sz w:val="26"/>
          <w:szCs w:val="26"/>
        </w:rPr>
        <w:t xml:space="preserve"> контролируемых сделок по трансфертному ценообразованию в рамках проведения предпроверочного анализа;</w:t>
      </w:r>
    </w:p>
    <w:p w:rsidR="00826C3E" w:rsidRPr="00953C66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53C66">
        <w:rPr>
          <w:rFonts w:ascii="Times New Roman" w:hAnsi="Times New Roman" w:cs="Times New Roman"/>
          <w:sz w:val="26"/>
          <w:szCs w:val="26"/>
        </w:rPr>
        <w:t xml:space="preserve"> осуществлять мониторинг деятельности организаций имеющих признаки подконтрольных</w:t>
      </w:r>
      <w:r w:rsidR="00E12CC4" w:rsidRPr="00953C66">
        <w:rPr>
          <w:rFonts w:ascii="Times New Roman" w:hAnsi="Times New Roman" w:cs="Times New Roman"/>
          <w:sz w:val="26"/>
          <w:szCs w:val="26"/>
        </w:rPr>
        <w:t>,</w:t>
      </w:r>
      <w:r w:rsidRPr="00953C66">
        <w:rPr>
          <w:rFonts w:ascii="Times New Roman" w:hAnsi="Times New Roman" w:cs="Times New Roman"/>
          <w:sz w:val="26"/>
          <w:szCs w:val="26"/>
        </w:rPr>
        <w:t xml:space="preserve"> </w:t>
      </w:r>
      <w:r w:rsidR="00E12CC4" w:rsidRPr="00953C66">
        <w:rPr>
          <w:rFonts w:ascii="Times New Roman" w:hAnsi="Times New Roman" w:cs="Times New Roman"/>
          <w:sz w:val="26"/>
          <w:szCs w:val="26"/>
        </w:rPr>
        <w:t>проводить</w:t>
      </w:r>
      <w:r w:rsidRPr="00953C66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F1478B" w:rsidRPr="00953C66">
        <w:rPr>
          <w:rFonts w:ascii="Times New Roman" w:hAnsi="Times New Roman" w:cs="Times New Roman"/>
          <w:sz w:val="26"/>
          <w:szCs w:val="26"/>
        </w:rPr>
        <w:t>я</w:t>
      </w:r>
      <w:r w:rsidRPr="00953C66">
        <w:rPr>
          <w:rFonts w:ascii="Times New Roman" w:hAnsi="Times New Roman" w:cs="Times New Roman"/>
          <w:sz w:val="26"/>
          <w:szCs w:val="26"/>
        </w:rPr>
        <w:t xml:space="preserve"> налогового контроля в отношении указанных организаций, а также </w:t>
      </w:r>
      <w:r w:rsidR="00F1478B" w:rsidRPr="00953C66">
        <w:rPr>
          <w:rFonts w:ascii="Times New Roman" w:hAnsi="Times New Roman" w:cs="Times New Roman"/>
          <w:sz w:val="26"/>
          <w:szCs w:val="26"/>
        </w:rPr>
        <w:t>выявлять</w:t>
      </w:r>
      <w:r w:rsidRPr="00953C66">
        <w:rPr>
          <w:rFonts w:ascii="Times New Roman" w:hAnsi="Times New Roman" w:cs="Times New Roman"/>
          <w:sz w:val="26"/>
          <w:szCs w:val="26"/>
        </w:rPr>
        <w:t xml:space="preserve"> непосредственных заказчиков деятельности подконтрольных организаций с целью проведения в отношении данных налогоплательщик</w:t>
      </w:r>
      <w:r w:rsidR="00F1478B" w:rsidRPr="00953C66">
        <w:rPr>
          <w:rFonts w:ascii="Times New Roman" w:hAnsi="Times New Roman" w:cs="Times New Roman"/>
          <w:sz w:val="26"/>
          <w:szCs w:val="26"/>
        </w:rPr>
        <w:t>ов выездных налоговых проверок</w:t>
      </w:r>
      <w:r w:rsidRPr="00953C66">
        <w:rPr>
          <w:rFonts w:ascii="Times New Roman" w:hAnsi="Times New Roman" w:cs="Times New Roman"/>
          <w:bCs/>
          <w:sz w:val="26"/>
          <w:szCs w:val="26"/>
        </w:rPr>
        <w:t>;</w:t>
      </w:r>
    </w:p>
    <w:p w:rsidR="00826C3E" w:rsidRPr="00953C66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выявлять холдинговые структуры, </w:t>
      </w:r>
      <w:r w:rsidR="0079164E" w:rsidRPr="00953C66">
        <w:rPr>
          <w:rFonts w:ascii="Times New Roman" w:hAnsi="Times New Roman" w:cs="Times New Roman"/>
          <w:bCs/>
          <w:sz w:val="26"/>
          <w:szCs w:val="26"/>
        </w:rPr>
        <w:t xml:space="preserve">проводить </w:t>
      </w:r>
      <w:r w:rsidRPr="00953C66">
        <w:rPr>
          <w:rFonts w:ascii="Times New Roman" w:hAnsi="Times New Roman" w:cs="Times New Roman"/>
          <w:bCs/>
          <w:sz w:val="26"/>
          <w:szCs w:val="26"/>
        </w:rPr>
        <w:t>контрольные мероприятия в отно</w:t>
      </w:r>
      <w:r w:rsidR="0079164E" w:rsidRPr="00953C66">
        <w:rPr>
          <w:rFonts w:ascii="Times New Roman" w:hAnsi="Times New Roman" w:cs="Times New Roman"/>
          <w:bCs/>
          <w:sz w:val="26"/>
          <w:szCs w:val="26"/>
        </w:rPr>
        <w:t>шении участников таких структур;</w:t>
      </w:r>
    </w:p>
    <w:p w:rsidR="00826C3E" w:rsidRPr="00953C66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66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участвовать  в работе </w:t>
      </w:r>
      <w:r w:rsidRPr="00953C66">
        <w:rPr>
          <w:rFonts w:ascii="Times New Roman" w:hAnsi="Times New Roman" w:cs="Times New Roman"/>
          <w:sz w:val="26"/>
          <w:szCs w:val="26"/>
        </w:rPr>
        <w:t>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</w:t>
      </w:r>
      <w:r w:rsidR="00E2328F" w:rsidRPr="00953C66">
        <w:rPr>
          <w:rFonts w:ascii="Times New Roman" w:hAnsi="Times New Roman" w:cs="Times New Roman"/>
          <w:sz w:val="26"/>
          <w:szCs w:val="26"/>
        </w:rPr>
        <w:t>ечению налоговых правонарушений</w:t>
      </w:r>
      <w:r w:rsidRPr="00953C66">
        <w:rPr>
          <w:rFonts w:ascii="Times New Roman" w:hAnsi="Times New Roman" w:cs="Times New Roman"/>
          <w:sz w:val="26"/>
          <w:szCs w:val="26"/>
        </w:rPr>
        <w:t>;</w:t>
      </w:r>
    </w:p>
    <w:p w:rsidR="00826C3E" w:rsidRPr="00953C66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66">
        <w:rPr>
          <w:rFonts w:ascii="Times New Roman" w:hAnsi="Times New Roman" w:cs="Times New Roman"/>
          <w:sz w:val="26"/>
          <w:szCs w:val="26"/>
        </w:rPr>
        <w:t xml:space="preserve">осуществлять мониторинг закреплённых за отделом информационных ресурсов. </w:t>
      </w:r>
      <w:proofErr w:type="gramStart"/>
      <w:r w:rsidRPr="00953C66">
        <w:rPr>
          <w:rFonts w:ascii="Times New Roman" w:hAnsi="Times New Roman" w:cs="Times New Roman"/>
          <w:sz w:val="26"/>
          <w:szCs w:val="26"/>
        </w:rPr>
        <w:t>Анализирует</w:t>
      </w:r>
      <w:proofErr w:type="gramEnd"/>
      <w:r w:rsidRPr="00953C66">
        <w:rPr>
          <w:rFonts w:ascii="Times New Roman" w:hAnsi="Times New Roman" w:cs="Times New Roman"/>
          <w:sz w:val="26"/>
          <w:szCs w:val="26"/>
        </w:rPr>
        <w:t xml:space="preserve"> и контролир</w:t>
      </w:r>
      <w:r w:rsidR="007F12C0">
        <w:rPr>
          <w:rFonts w:ascii="Times New Roman" w:hAnsi="Times New Roman" w:cs="Times New Roman"/>
          <w:sz w:val="26"/>
          <w:szCs w:val="26"/>
        </w:rPr>
        <w:t>овать</w:t>
      </w:r>
      <w:r w:rsidRPr="00953C66">
        <w:rPr>
          <w:rFonts w:ascii="Times New Roman" w:hAnsi="Times New Roman" w:cs="Times New Roman"/>
          <w:sz w:val="26"/>
          <w:szCs w:val="26"/>
        </w:rPr>
        <w:t xml:space="preserve"> актуальность и достоверность заполнения данных информационных ресурсов </w:t>
      </w:r>
      <w:r w:rsidR="005A24BB" w:rsidRPr="00953C66">
        <w:rPr>
          <w:rFonts w:ascii="Times New Roman" w:hAnsi="Times New Roman" w:cs="Times New Roman"/>
          <w:sz w:val="26"/>
          <w:szCs w:val="26"/>
        </w:rPr>
        <w:t>Инспекции</w:t>
      </w:r>
      <w:r w:rsidRPr="00953C66">
        <w:rPr>
          <w:rFonts w:ascii="Times New Roman" w:hAnsi="Times New Roman" w:cs="Times New Roman"/>
          <w:sz w:val="26"/>
          <w:szCs w:val="26"/>
        </w:rPr>
        <w:t>;</w:t>
      </w:r>
    </w:p>
    <w:p w:rsidR="00974CD0" w:rsidRPr="00953C66" w:rsidRDefault="00826C3E" w:rsidP="005A24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66">
        <w:rPr>
          <w:rFonts w:ascii="Times New Roman" w:hAnsi="Times New Roman" w:cs="Times New Roman"/>
          <w:sz w:val="26"/>
          <w:szCs w:val="26"/>
        </w:rPr>
        <w:t xml:space="preserve"> </w:t>
      </w:r>
      <w:r w:rsidR="00974CD0" w:rsidRPr="00953C66">
        <w:rPr>
          <w:rFonts w:ascii="Times New Roman" w:hAnsi="Times New Roman" w:cs="Times New Roman"/>
          <w:sz w:val="26"/>
          <w:szCs w:val="26"/>
        </w:rPr>
        <w:t>соблюд</w:t>
      </w:r>
      <w:r w:rsidR="007F12C0">
        <w:rPr>
          <w:rFonts w:ascii="Times New Roman" w:hAnsi="Times New Roman" w:cs="Times New Roman"/>
          <w:sz w:val="26"/>
          <w:szCs w:val="26"/>
        </w:rPr>
        <w:t>ать</w:t>
      </w:r>
      <w:r w:rsidR="00974CD0" w:rsidRPr="00953C66">
        <w:rPr>
          <w:rFonts w:ascii="Times New Roman" w:hAnsi="Times New Roman" w:cs="Times New Roman"/>
          <w:sz w:val="26"/>
          <w:szCs w:val="26"/>
        </w:rPr>
        <w:t xml:space="preserve"> ограничения, выполня</w:t>
      </w:r>
      <w:r w:rsidR="007F12C0">
        <w:rPr>
          <w:rFonts w:ascii="Times New Roman" w:hAnsi="Times New Roman" w:cs="Times New Roman"/>
          <w:sz w:val="26"/>
          <w:szCs w:val="26"/>
        </w:rPr>
        <w:t>ть</w:t>
      </w:r>
      <w:r w:rsidR="00974CD0" w:rsidRPr="00953C66">
        <w:rPr>
          <w:rFonts w:ascii="Times New Roman" w:hAnsi="Times New Roman" w:cs="Times New Roman"/>
          <w:sz w:val="26"/>
          <w:szCs w:val="26"/>
        </w:rPr>
        <w:t xml:space="preserve"> обязательства и требования к служебному поведению, не наруша</w:t>
      </w:r>
      <w:r w:rsidR="00B81193" w:rsidRPr="00953C66">
        <w:rPr>
          <w:rFonts w:ascii="Times New Roman" w:hAnsi="Times New Roman" w:cs="Times New Roman"/>
          <w:sz w:val="26"/>
          <w:szCs w:val="26"/>
        </w:rPr>
        <w:t>ет</w:t>
      </w:r>
      <w:r w:rsidR="00974CD0" w:rsidRPr="00953C66">
        <w:rPr>
          <w:rFonts w:ascii="Times New Roman" w:hAnsi="Times New Roman" w:cs="Times New Roman"/>
          <w:sz w:val="26"/>
          <w:szCs w:val="26"/>
        </w:rPr>
        <w:t xml:space="preserve"> запреты, которые установлены Федеральным законом </w:t>
      </w:r>
      <w:hyperlink r:id="rId15" w:history="1">
        <w:r w:rsidR="00974CD0" w:rsidRPr="00953C66">
          <w:rPr>
            <w:rStyle w:val="af7"/>
            <w:rFonts w:ascii="Times New Roman" w:hAnsi="Times New Roman"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="00974CD0" w:rsidRPr="00953C66">
        <w:rPr>
          <w:rFonts w:ascii="Times New Roman" w:hAnsi="Times New Roman" w:cs="Times New Roman"/>
          <w:sz w:val="26"/>
          <w:szCs w:val="26"/>
        </w:rPr>
        <w:t xml:space="preserve">,  Федеральный </w:t>
      </w:r>
      <w:hyperlink r:id="rId16" w:history="1">
        <w:r w:rsidR="00974CD0" w:rsidRPr="00953C66">
          <w:rPr>
            <w:rStyle w:val="af7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="00974CD0" w:rsidRPr="00953C66">
        <w:rPr>
          <w:rFonts w:ascii="Times New Roman" w:hAnsi="Times New Roman"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974CD0" w:rsidRPr="00953C66" w:rsidRDefault="00974CD0" w:rsidP="00974CD0">
      <w:pPr>
        <w:rPr>
          <w:rFonts w:cs="Times New Roman"/>
          <w:sz w:val="26"/>
          <w:szCs w:val="26"/>
        </w:rPr>
      </w:pPr>
      <w:r w:rsidRPr="00953C66">
        <w:rPr>
          <w:sz w:val="26"/>
          <w:szCs w:val="26"/>
        </w:rPr>
        <w:t>выполня</w:t>
      </w:r>
      <w:r w:rsidR="007F12C0">
        <w:rPr>
          <w:sz w:val="26"/>
          <w:szCs w:val="26"/>
        </w:rPr>
        <w:t xml:space="preserve">ть </w:t>
      </w:r>
      <w:r w:rsidRPr="00953C66">
        <w:rPr>
          <w:sz w:val="26"/>
          <w:szCs w:val="26"/>
        </w:rPr>
        <w:t xml:space="preserve">обязанности гражданского служащего, предусмотренные </w:t>
      </w:r>
      <w:r w:rsidRPr="00953C66">
        <w:rPr>
          <w:rFonts w:cs="Times New Roman"/>
          <w:sz w:val="26"/>
          <w:szCs w:val="26"/>
        </w:rPr>
        <w:t xml:space="preserve">Федеральным законом </w:t>
      </w:r>
      <w:hyperlink r:id="rId17" w:history="1">
        <w:r w:rsidRPr="00953C66">
          <w:rPr>
            <w:rStyle w:val="af7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53C66">
        <w:rPr>
          <w:rFonts w:cs="Times New Roman"/>
          <w:sz w:val="26"/>
          <w:szCs w:val="26"/>
        </w:rPr>
        <w:t>,  Федеральны</w:t>
      </w:r>
      <w:r w:rsidRPr="00953C66">
        <w:rPr>
          <w:sz w:val="26"/>
          <w:szCs w:val="26"/>
        </w:rPr>
        <w:t>м</w:t>
      </w:r>
      <w:r w:rsidRPr="00953C66">
        <w:rPr>
          <w:rFonts w:cs="Times New Roman"/>
          <w:sz w:val="26"/>
          <w:szCs w:val="26"/>
        </w:rPr>
        <w:t xml:space="preserve"> </w:t>
      </w:r>
      <w:hyperlink r:id="rId18" w:history="1">
        <w:r w:rsidRPr="00953C66">
          <w:rPr>
            <w:rStyle w:val="af7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953C66">
        <w:rPr>
          <w:sz w:val="26"/>
          <w:szCs w:val="26"/>
        </w:rPr>
        <w:t>ом</w:t>
      </w:r>
      <w:r w:rsidRPr="00953C66">
        <w:rPr>
          <w:rFonts w:cs="Times New Roman"/>
          <w:sz w:val="26"/>
          <w:szCs w:val="26"/>
        </w:rPr>
        <w:t xml:space="preserve"> от 25</w:t>
      </w:r>
      <w:r w:rsidRPr="00953C66">
        <w:rPr>
          <w:sz w:val="26"/>
          <w:szCs w:val="26"/>
        </w:rPr>
        <w:t>.12.</w:t>
      </w:r>
      <w:r w:rsidRPr="00953C66">
        <w:rPr>
          <w:rFonts w:cs="Times New Roman"/>
          <w:sz w:val="26"/>
          <w:szCs w:val="26"/>
        </w:rPr>
        <w:t>2008 № 273-ФЗ "О противодействии коррупции"</w:t>
      </w:r>
      <w:r w:rsidRPr="00953C66">
        <w:rPr>
          <w:sz w:val="26"/>
          <w:szCs w:val="26"/>
        </w:rPr>
        <w:t xml:space="preserve"> </w:t>
      </w:r>
      <w:r w:rsidRPr="00953C66">
        <w:rPr>
          <w:rFonts w:cs="Times New Roman"/>
          <w:sz w:val="26"/>
          <w:szCs w:val="26"/>
        </w:rPr>
        <w:t>и другими федеральными законами;</w:t>
      </w:r>
    </w:p>
    <w:p w:rsidR="00057CCC" w:rsidRPr="00953C66" w:rsidRDefault="00057CCC" w:rsidP="00974CD0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сообща</w:t>
      </w:r>
      <w:r w:rsidR="007F12C0"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953C66" w:rsidRDefault="00057CCC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не соверша</w:t>
      </w:r>
      <w:r w:rsidR="007F12C0"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057CCC" w:rsidRPr="00953C66" w:rsidRDefault="00B81193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поддержива</w:t>
      </w:r>
      <w:r w:rsidR="007F12C0">
        <w:rPr>
          <w:rFonts w:cs="Times New Roman"/>
          <w:sz w:val="26"/>
          <w:szCs w:val="26"/>
        </w:rPr>
        <w:t xml:space="preserve">ть </w:t>
      </w:r>
      <w:r w:rsidR="00057CCC" w:rsidRPr="00953C66">
        <w:rPr>
          <w:rFonts w:cs="Times New Roman"/>
          <w:sz w:val="26"/>
          <w:szCs w:val="26"/>
        </w:rPr>
        <w:t>уровень квалификации, необходимый для надлежащего выполнения данных обязанностей;</w:t>
      </w:r>
    </w:p>
    <w:p w:rsidR="00057CCC" w:rsidRPr="00953C66" w:rsidRDefault="00057CCC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соблюда</w:t>
      </w:r>
      <w:r w:rsidR="007F12C0"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057CCC" w:rsidRPr="00953C66" w:rsidRDefault="00057CCC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проявля</w:t>
      </w:r>
      <w:r w:rsidR="007F12C0"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корректность в обращении с гражданами и работниками ФНС России, </w:t>
      </w:r>
      <w:r w:rsidR="00B81193" w:rsidRPr="00953C66">
        <w:rPr>
          <w:rFonts w:cs="Times New Roman"/>
          <w:sz w:val="26"/>
          <w:szCs w:val="26"/>
        </w:rPr>
        <w:t>Управления</w:t>
      </w:r>
      <w:r w:rsidRPr="00953C66">
        <w:rPr>
          <w:rFonts w:cs="Times New Roman"/>
          <w:sz w:val="26"/>
          <w:szCs w:val="26"/>
        </w:rPr>
        <w:t xml:space="preserve">, </w:t>
      </w:r>
      <w:r w:rsidR="00101D17" w:rsidRPr="00953C66">
        <w:rPr>
          <w:rFonts w:cs="Times New Roman"/>
          <w:sz w:val="26"/>
          <w:szCs w:val="26"/>
        </w:rPr>
        <w:t>Инспекци</w:t>
      </w:r>
      <w:r w:rsidR="00FB4616" w:rsidRPr="00953C66">
        <w:rPr>
          <w:rFonts w:cs="Times New Roman"/>
          <w:sz w:val="26"/>
          <w:szCs w:val="26"/>
        </w:rPr>
        <w:t>и</w:t>
      </w:r>
      <w:r w:rsidRPr="00953C66">
        <w:rPr>
          <w:rFonts w:cs="Times New Roman"/>
          <w:sz w:val="26"/>
          <w:szCs w:val="26"/>
        </w:rPr>
        <w:t>;</w:t>
      </w:r>
    </w:p>
    <w:p w:rsidR="00057CCC" w:rsidRPr="00953C66" w:rsidRDefault="00057CCC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не допуск</w:t>
      </w:r>
      <w:r w:rsidR="007F12C0">
        <w:rPr>
          <w:rFonts w:cs="Times New Roman"/>
          <w:sz w:val="26"/>
          <w:szCs w:val="26"/>
        </w:rPr>
        <w:t>ать</w:t>
      </w:r>
      <w:r w:rsidRPr="00953C66">
        <w:rPr>
          <w:rFonts w:cs="Times New Roman"/>
          <w:sz w:val="26"/>
          <w:szCs w:val="26"/>
        </w:rPr>
        <w:t xml:space="preserve"> конфликтных ситуаций, способных нанести ущерб собственной репутации или авторитету ФНС России, </w:t>
      </w:r>
      <w:r w:rsidR="00B81193" w:rsidRPr="00953C66">
        <w:rPr>
          <w:rFonts w:cs="Times New Roman"/>
          <w:sz w:val="26"/>
          <w:szCs w:val="26"/>
        </w:rPr>
        <w:t>Уп</w:t>
      </w:r>
      <w:r w:rsidR="00FB4616" w:rsidRPr="00953C66">
        <w:rPr>
          <w:rFonts w:cs="Times New Roman"/>
          <w:sz w:val="26"/>
          <w:szCs w:val="26"/>
        </w:rPr>
        <w:t>р</w:t>
      </w:r>
      <w:r w:rsidR="00B81193" w:rsidRPr="00953C66">
        <w:rPr>
          <w:rFonts w:cs="Times New Roman"/>
          <w:sz w:val="26"/>
          <w:szCs w:val="26"/>
        </w:rPr>
        <w:t>авлени</w:t>
      </w:r>
      <w:r w:rsidR="00FB4616" w:rsidRPr="00953C66">
        <w:rPr>
          <w:rFonts w:cs="Times New Roman"/>
          <w:sz w:val="26"/>
          <w:szCs w:val="26"/>
        </w:rPr>
        <w:t>я</w:t>
      </w:r>
      <w:r w:rsidRPr="00953C66">
        <w:rPr>
          <w:rFonts w:cs="Times New Roman"/>
          <w:sz w:val="26"/>
          <w:szCs w:val="26"/>
        </w:rPr>
        <w:t xml:space="preserve">, </w:t>
      </w:r>
      <w:r w:rsidR="00101D17" w:rsidRPr="00953C66">
        <w:rPr>
          <w:rFonts w:cs="Times New Roman"/>
          <w:sz w:val="26"/>
          <w:szCs w:val="26"/>
        </w:rPr>
        <w:t>Инспекци</w:t>
      </w:r>
      <w:r w:rsidR="00FB4616" w:rsidRPr="00953C66">
        <w:rPr>
          <w:rFonts w:cs="Times New Roman"/>
          <w:sz w:val="26"/>
          <w:szCs w:val="26"/>
        </w:rPr>
        <w:t>и</w:t>
      </w:r>
      <w:r w:rsidRPr="00953C66">
        <w:rPr>
          <w:rFonts w:cs="Times New Roman"/>
          <w:sz w:val="26"/>
          <w:szCs w:val="26"/>
        </w:rPr>
        <w:t>;</w:t>
      </w:r>
    </w:p>
    <w:p w:rsidR="00057CCC" w:rsidRPr="00953C66" w:rsidRDefault="00057CCC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соблюд</w:t>
      </w:r>
      <w:r w:rsidR="00B81193" w:rsidRPr="00953C66">
        <w:rPr>
          <w:rFonts w:cs="Times New Roman"/>
          <w:sz w:val="26"/>
          <w:szCs w:val="26"/>
        </w:rPr>
        <w:t>а</w:t>
      </w:r>
      <w:r w:rsidR="007F12C0"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057CCC" w:rsidRPr="00953C66" w:rsidRDefault="00057CCC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953C66" w:rsidRDefault="00057CCC" w:rsidP="00C229ED">
      <w:pPr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обеспечив</w:t>
      </w:r>
      <w:r w:rsidR="00B81193" w:rsidRPr="00953C66">
        <w:rPr>
          <w:rFonts w:cs="Times New Roman"/>
          <w:sz w:val="26"/>
          <w:szCs w:val="26"/>
        </w:rPr>
        <w:t>а</w:t>
      </w:r>
      <w:r w:rsidR="007F12C0">
        <w:rPr>
          <w:rFonts w:cs="Times New Roman"/>
          <w:sz w:val="26"/>
          <w:szCs w:val="26"/>
        </w:rPr>
        <w:t>ть</w:t>
      </w:r>
      <w:r w:rsidRPr="00953C66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953C66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953C66">
        <w:rPr>
          <w:sz w:val="26"/>
        </w:rPr>
        <w:t>соблюд</w:t>
      </w:r>
      <w:r w:rsidR="00B81193" w:rsidRPr="00953C66">
        <w:rPr>
          <w:sz w:val="26"/>
        </w:rPr>
        <w:t>а</w:t>
      </w:r>
      <w:r w:rsidR="007F12C0">
        <w:rPr>
          <w:sz w:val="26"/>
        </w:rPr>
        <w:t>ть</w:t>
      </w:r>
      <w:r w:rsidRPr="00953C66">
        <w:rPr>
          <w:sz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057CCC" w:rsidRPr="00953C66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осуществл</w:t>
      </w:r>
      <w:r w:rsidR="007F12C0">
        <w:rPr>
          <w:rFonts w:cs="Times New Roman"/>
          <w:sz w:val="26"/>
          <w:szCs w:val="26"/>
        </w:rPr>
        <w:t>ять</w:t>
      </w:r>
      <w:r w:rsidRPr="00953C66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953C66" w:rsidRDefault="00681090" w:rsidP="00C229ED">
      <w:pPr>
        <w:widowControl w:val="0"/>
        <w:rPr>
          <w:rFonts w:cs="Times New Roman"/>
          <w:sz w:val="26"/>
          <w:szCs w:val="26"/>
        </w:rPr>
      </w:pPr>
      <w:r w:rsidRPr="00953C6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953C66">
        <w:rPr>
          <w:rFonts w:cs="Times New Roman"/>
          <w:sz w:val="26"/>
          <w:szCs w:val="26"/>
        </w:rPr>
        <w:t xml:space="preserve"> </w:t>
      </w:r>
      <w:r w:rsidR="00347080" w:rsidRPr="00953C66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606B9" w:rsidRPr="00953C66">
        <w:rPr>
          <w:rFonts w:cs="Times New Roman"/>
          <w:sz w:val="26"/>
          <w:szCs w:val="26"/>
        </w:rPr>
        <w:t xml:space="preserve"> </w:t>
      </w:r>
      <w:r w:rsidR="00C229ED" w:rsidRPr="00953C66">
        <w:rPr>
          <w:rFonts w:cs="Times New Roman"/>
          <w:sz w:val="26"/>
          <w:szCs w:val="26"/>
        </w:rPr>
        <w:t>отдела</w:t>
      </w:r>
      <w:r w:rsidR="00E45E47" w:rsidRPr="00953C66">
        <w:rPr>
          <w:rFonts w:cs="Times New Roman"/>
          <w:sz w:val="26"/>
          <w:szCs w:val="26"/>
        </w:rPr>
        <w:t xml:space="preserve"> </w:t>
      </w:r>
      <w:r w:rsidR="00D1572F" w:rsidRPr="00953C66">
        <w:rPr>
          <w:rFonts w:cs="Times New Roman"/>
          <w:sz w:val="26"/>
          <w:szCs w:val="26"/>
        </w:rPr>
        <w:t>имеет право:</w:t>
      </w:r>
    </w:p>
    <w:p w:rsidR="00C229ED" w:rsidRPr="00953C66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953C66">
        <w:rPr>
          <w:sz w:val="26"/>
        </w:rPr>
        <w:t>получат</w:t>
      </w:r>
      <w:r w:rsidR="00C7504B" w:rsidRPr="00953C66">
        <w:rPr>
          <w:sz w:val="26"/>
        </w:rPr>
        <w:t>ь</w:t>
      </w:r>
      <w:r w:rsidRPr="00953C66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953C66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953C66">
        <w:rPr>
          <w:sz w:val="26"/>
        </w:rPr>
        <w:t>знакомит</w:t>
      </w:r>
      <w:r w:rsidR="00C7504B" w:rsidRPr="00953C66">
        <w:rPr>
          <w:sz w:val="26"/>
        </w:rPr>
        <w:t>ь</w:t>
      </w:r>
      <w:r w:rsidRPr="00953C66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953C66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953C66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953C66">
        <w:rPr>
          <w:sz w:val="26"/>
        </w:rPr>
        <w:lastRenderedPageBreak/>
        <w:t>на  оплату труда и другие выплаты в соответствии с Федеральным законом № 79-ФЗ «О госу</w:t>
      </w:r>
      <w:r w:rsidRPr="00C7504B">
        <w:rPr>
          <w:sz w:val="26"/>
        </w:rPr>
        <w:t>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</w:t>
      </w:r>
      <w:r w:rsidR="00770E86">
        <w:rPr>
          <w:sz w:val="26"/>
        </w:rPr>
        <w:t>управления</w:t>
      </w:r>
      <w:r w:rsidRPr="00C7504B">
        <w:rPr>
          <w:sz w:val="26"/>
        </w:rPr>
        <w:t>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r w:rsidR="00770E86" w:rsidRPr="00C7504B">
        <w:rPr>
          <w:sz w:val="26"/>
        </w:rPr>
        <w:t>на проставлени</w:t>
      </w:r>
      <w:r w:rsidR="00770E86">
        <w:rPr>
          <w:sz w:val="26"/>
        </w:rPr>
        <w:t xml:space="preserve">е </w:t>
      </w:r>
      <w:r w:rsidRPr="00C7504B">
        <w:rPr>
          <w:sz w:val="26"/>
        </w:rPr>
        <w:t>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 w:rsidR="00416FD9">
        <w:rPr>
          <w:sz w:val="26"/>
        </w:rPr>
        <w:t>Инспекции</w:t>
      </w:r>
      <w:r w:rsidRPr="00C7504B">
        <w:rPr>
          <w:sz w:val="26"/>
        </w:rPr>
        <w:t xml:space="preserve">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9D19E1">
        <w:rPr>
          <w:sz w:val="26"/>
        </w:rPr>
        <w:t>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</w:t>
      </w:r>
      <w:r w:rsidR="00EE09E6" w:rsidRPr="00156DDF">
        <w:rPr>
          <w:sz w:val="26"/>
        </w:rPr>
        <w:t>П</w:t>
      </w:r>
      <w:r w:rsidR="007F6BF4" w:rsidRPr="00156DDF">
        <w:rPr>
          <w:sz w:val="26"/>
        </w:rPr>
        <w:t xml:space="preserve">оложением об </w:t>
      </w:r>
      <w:r w:rsidR="00597A22" w:rsidRPr="00156DDF">
        <w:rPr>
          <w:sz w:val="26"/>
        </w:rPr>
        <w:t>Инспекции</w:t>
      </w:r>
      <w:r w:rsidR="007F6BF4" w:rsidRPr="00156DDF">
        <w:rPr>
          <w:sz w:val="26"/>
        </w:rPr>
        <w:t xml:space="preserve">, утвержденным руководителем </w:t>
      </w:r>
      <w:r w:rsidR="00EE09E6" w:rsidRPr="00156DDF">
        <w:rPr>
          <w:sz w:val="26"/>
        </w:rPr>
        <w:t>У</w:t>
      </w:r>
      <w:r w:rsidR="00693C66" w:rsidRPr="00156DDF">
        <w:rPr>
          <w:sz w:val="26"/>
        </w:rPr>
        <w:t>ФНС России 26 февраля</w:t>
      </w:r>
      <w:r w:rsidR="007F6BF4" w:rsidRPr="00156DDF">
        <w:rPr>
          <w:sz w:val="26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7F6BF4" w:rsidRPr="00156DDF">
          <w:rPr>
            <w:sz w:val="26"/>
          </w:rPr>
          <w:t>2015 г</w:t>
        </w:r>
      </w:smartTag>
      <w:r w:rsidR="007F6BF4" w:rsidRPr="00156DDF">
        <w:rPr>
          <w:sz w:val="26"/>
        </w:rPr>
        <w:t xml:space="preserve">., </w:t>
      </w:r>
      <w:r w:rsidR="007F6BF4" w:rsidRPr="007F6BF4">
        <w:rPr>
          <w:sz w:val="26"/>
        </w:rPr>
        <w:t xml:space="preserve">положением </w:t>
      </w:r>
      <w:r w:rsidR="00BF08BA">
        <w:rPr>
          <w:sz w:val="26"/>
        </w:rPr>
        <w:t xml:space="preserve">об </w:t>
      </w:r>
      <w:r w:rsidR="00BF08BA">
        <w:rPr>
          <w:rFonts w:cs="Times New Roman"/>
          <w:sz w:val="26"/>
          <w:szCs w:val="26"/>
        </w:rPr>
        <w:t xml:space="preserve">отделе </w:t>
      </w:r>
      <w:r w:rsidR="006E60BB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7F6BF4" w:rsidRPr="007F6BF4">
        <w:rPr>
          <w:sz w:val="26"/>
        </w:rPr>
        <w:t>, приказами (распоряжениями) ФНС России,  приказами</w:t>
      </w:r>
      <w:proofErr w:type="gramEnd"/>
      <w:r w:rsidR="007F6BF4" w:rsidRPr="007F6BF4">
        <w:rPr>
          <w:sz w:val="26"/>
        </w:rPr>
        <w:t xml:space="preserve"> </w:t>
      </w:r>
      <w:r w:rsidR="00416FD9">
        <w:rPr>
          <w:sz w:val="26"/>
        </w:rPr>
        <w:t>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поручениями руководства </w:t>
      </w:r>
      <w:r w:rsidR="00416FD9">
        <w:rPr>
          <w:sz w:val="26"/>
        </w:rPr>
        <w:t>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4708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</w:t>
      </w:r>
      <w:r w:rsidR="003B7A81" w:rsidRPr="00C82AD0">
        <w:rPr>
          <w:rFonts w:cs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BA6A18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</w:t>
      </w:r>
      <w:r w:rsidR="00770E86">
        <w:rPr>
          <w:rFonts w:cs="Times New Roman"/>
          <w:sz w:val="26"/>
          <w:szCs w:val="26"/>
        </w:rPr>
        <w:t>управления</w:t>
      </w:r>
      <w:r w:rsidRPr="003C4D68">
        <w:rPr>
          <w:rFonts w:cs="Times New Roman"/>
          <w:sz w:val="26"/>
          <w:szCs w:val="26"/>
        </w:rPr>
        <w:t>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416FD9">
        <w:rPr>
          <w:rFonts w:cs="Times New Roman"/>
          <w:sz w:val="26"/>
          <w:szCs w:val="26"/>
        </w:rPr>
        <w:t>Инспекции</w:t>
      </w:r>
      <w:r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47080" w:rsidRPr="00347080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D74E49">
        <w:rPr>
          <w:rFonts w:eastAsia="Calibri" w:cs="Times New Roman"/>
          <w:sz w:val="26"/>
          <w:szCs w:val="26"/>
        </w:rPr>
        <w:t>Инспекции</w:t>
      </w:r>
      <w:r w:rsidR="00D74E49" w:rsidRPr="000631CE">
        <w:rPr>
          <w:rFonts w:eastAsia="Calibri" w:cs="Times New Roman"/>
          <w:sz w:val="26"/>
          <w:szCs w:val="26"/>
        </w:rPr>
        <w:t xml:space="preserve">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91065C" w:rsidRPr="0091065C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47080" w:rsidRPr="00347080" w:rsidRDefault="00347080" w:rsidP="00347080">
      <w:pPr>
        <w:ind w:firstLine="720"/>
        <w:rPr>
          <w:sz w:val="26"/>
          <w:szCs w:val="26"/>
        </w:rPr>
      </w:pPr>
      <w:r w:rsidRPr="00347080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</w:t>
      </w:r>
      <w:r w:rsidR="0001113E">
        <w:rPr>
          <w:sz w:val="26"/>
          <w:szCs w:val="26"/>
        </w:rPr>
        <w:t>.</w:t>
      </w:r>
    </w:p>
    <w:p w:rsidR="00347080" w:rsidRPr="00D74E49" w:rsidRDefault="00347080" w:rsidP="00347080">
      <w:pPr>
        <w:ind w:firstLine="720"/>
        <w:rPr>
          <w:color w:val="FF0000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47080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A36375" w:rsidRPr="00A36375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47080" w:rsidRPr="00347080" w:rsidRDefault="008971B7" w:rsidP="00347080">
      <w:pPr>
        <w:ind w:firstLine="720"/>
        <w:rPr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347080" w:rsidRPr="00605C09">
        <w:t xml:space="preserve"> </w:t>
      </w:r>
      <w:r w:rsidR="00347080" w:rsidRPr="00347080">
        <w:rPr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347080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34708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47080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74E49"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416FD9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16FD9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47080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156DDF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r w:rsidR="00D74E49">
        <w:rPr>
          <w:rFonts w:cs="Times New Roman"/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Pr="00156DDF">
        <w:rPr>
          <w:rFonts w:cs="Times New Roman"/>
          <w:sz w:val="26"/>
          <w:szCs w:val="26"/>
        </w:rPr>
        <w:t>приказами (распоряжениями) ФНС России.</w:t>
      </w:r>
    </w:p>
    <w:p w:rsidR="00991FCE" w:rsidRPr="00156DDF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156DDF">
        <w:rPr>
          <w:rFonts w:cs="Times New Roman"/>
          <w:sz w:val="26"/>
          <w:szCs w:val="26"/>
        </w:rPr>
        <w:t xml:space="preserve">Служебное взаимодействие </w:t>
      </w:r>
      <w:r w:rsidR="00347080" w:rsidRPr="00156DD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638AD" w:rsidRPr="00156DDF">
        <w:rPr>
          <w:rFonts w:cs="Times New Roman"/>
          <w:sz w:val="26"/>
          <w:szCs w:val="26"/>
        </w:rPr>
        <w:t xml:space="preserve"> </w:t>
      </w:r>
      <w:r w:rsidR="00C407EE" w:rsidRPr="00156DDF">
        <w:rPr>
          <w:rFonts w:cs="Times New Roman"/>
          <w:sz w:val="26"/>
          <w:szCs w:val="26"/>
        </w:rPr>
        <w:t>отдела</w:t>
      </w:r>
      <w:r w:rsidRPr="00156DDF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156DDF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156DDF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416FD9" w:rsidRPr="00156DDF">
        <w:rPr>
          <w:rFonts w:cs="Times New Roman"/>
          <w:sz w:val="26"/>
          <w:szCs w:val="26"/>
        </w:rPr>
        <w:t>Инспекции</w:t>
      </w:r>
      <w:r w:rsidRPr="00156DDF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D19E1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156DDF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</w:p>
    <w:p w:rsidR="00991FCE" w:rsidRPr="00156DDF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156DDF">
        <w:rPr>
          <w:rFonts w:cs="Times New Roman"/>
          <w:sz w:val="26"/>
          <w:szCs w:val="26"/>
        </w:rPr>
        <w:t xml:space="preserve">местного </w:t>
      </w:r>
      <w:r w:rsidR="00D74E49" w:rsidRPr="00156DDF">
        <w:rPr>
          <w:rFonts w:cs="Times New Roman"/>
          <w:sz w:val="26"/>
          <w:szCs w:val="26"/>
        </w:rPr>
        <w:t>самоуправления</w:t>
      </w:r>
      <w:r w:rsidRPr="00156DDF">
        <w:rPr>
          <w:rFonts w:cs="Times New Roman"/>
          <w:sz w:val="26"/>
          <w:szCs w:val="26"/>
        </w:rPr>
        <w:t xml:space="preserve"> и государственными внебюджетными фондами, общественными объединениями, иными организациями.</w:t>
      </w:r>
    </w:p>
    <w:p w:rsidR="003B7A81" w:rsidRPr="00156DD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156DD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56DDF">
        <w:rPr>
          <w:rFonts w:cs="Times New Roman"/>
          <w:b/>
          <w:sz w:val="26"/>
          <w:szCs w:val="26"/>
        </w:rPr>
        <w:t>VIII.</w:t>
      </w:r>
      <w:r w:rsidR="00822936" w:rsidRPr="00156DDF">
        <w:rPr>
          <w:rFonts w:cs="Times New Roman"/>
          <w:b/>
          <w:sz w:val="26"/>
          <w:szCs w:val="26"/>
        </w:rPr>
        <w:t> </w:t>
      </w:r>
      <w:r w:rsidRPr="00156DDF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56DD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56DDF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156DD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9772F0" w:rsidRPr="00B30717" w:rsidRDefault="009772F0" w:rsidP="009772F0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18. </w:t>
      </w:r>
      <w:r w:rsidRPr="000C2A4C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</w:t>
      </w:r>
      <w:r w:rsidRPr="00424DA2">
        <w:rPr>
          <w:rFonts w:eastAsia="Calibri" w:cs="Times New Roman"/>
          <w:sz w:val="26"/>
          <w:szCs w:val="26"/>
        </w:rPr>
        <w:t>государственны</w:t>
      </w:r>
      <w:r>
        <w:rPr>
          <w:rFonts w:eastAsia="Calibri" w:cs="Times New Roman"/>
          <w:sz w:val="26"/>
          <w:szCs w:val="26"/>
        </w:rPr>
        <w:t>й</w:t>
      </w:r>
      <w:r w:rsidRPr="00424DA2">
        <w:rPr>
          <w:rFonts w:eastAsia="Calibri" w:cs="Times New Roman"/>
          <w:sz w:val="26"/>
          <w:szCs w:val="26"/>
        </w:rPr>
        <w:t xml:space="preserve"> налоговы</w:t>
      </w:r>
      <w:r>
        <w:rPr>
          <w:rFonts w:eastAsia="Calibri" w:cs="Times New Roman"/>
          <w:sz w:val="26"/>
          <w:szCs w:val="26"/>
        </w:rPr>
        <w:t>й</w:t>
      </w:r>
      <w:r w:rsidRPr="00424DA2">
        <w:rPr>
          <w:rFonts w:eastAsia="Calibri" w:cs="Times New Roman"/>
          <w:sz w:val="26"/>
          <w:szCs w:val="26"/>
        </w:rPr>
        <w:t xml:space="preserve"> инспектор</w:t>
      </w:r>
      <w:r>
        <w:rPr>
          <w:rFonts w:eastAsia="Calibri" w:cs="Times New Roman"/>
          <w:sz w:val="26"/>
          <w:szCs w:val="26"/>
        </w:rPr>
        <w:t xml:space="preserve"> </w:t>
      </w:r>
      <w:r w:rsidRPr="000C2A4C">
        <w:rPr>
          <w:rFonts w:eastAsia="Calibri" w:cs="Times New Roman"/>
          <w:sz w:val="26"/>
          <w:szCs w:val="26"/>
        </w:rPr>
        <w:t xml:space="preserve"> не оказываются государственные услуги.</w:t>
      </w:r>
    </w:p>
    <w:p w:rsidR="004216D7" w:rsidRPr="00156DDF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347080">
        <w:rPr>
          <w:sz w:val="26"/>
        </w:rPr>
        <w:t>главного государственного налогового инспектора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Pr="00DD63FF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74E49" w:rsidRDefault="00D74E49" w:rsidP="00D74E4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отдела предпроверочного анализа </w:t>
      </w:r>
    </w:p>
    <w:p w:rsidR="00D74E49" w:rsidRDefault="00D74E49" w:rsidP="00D74E4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 истребования документов</w:t>
      </w:r>
    </w:p>
    <w:p w:rsidR="00D74E49" w:rsidRDefault="00D74E49" w:rsidP="00D74E4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6"/>
          <w:szCs w:val="26"/>
        </w:rPr>
        <w:t xml:space="preserve">__________________________________________        _____________            </w:t>
      </w:r>
      <w:proofErr w:type="spellStart"/>
      <w:r w:rsidR="00F307BE">
        <w:rPr>
          <w:rFonts w:cs="Times New Roman"/>
          <w:sz w:val="26"/>
          <w:szCs w:val="26"/>
        </w:rPr>
        <w:t>М.Г.Чикнизов</w:t>
      </w:r>
      <w:proofErr w:type="spellEnd"/>
    </w:p>
    <w:p w:rsidR="00D74E49" w:rsidRDefault="00D74E49" w:rsidP="00D74E49">
      <w:pPr>
        <w:autoSpaceDE w:val="0"/>
        <w:autoSpaceDN w:val="0"/>
        <w:adjustRightInd w:val="0"/>
        <w:rPr>
          <w:rFonts w:cs="Times New Roman"/>
          <w:sz w:val="18"/>
          <w:szCs w:val="18"/>
        </w:rPr>
      </w:pPr>
      <w:r>
        <w:rPr>
          <w:rFonts w:cs="Times New Roman"/>
          <w:sz w:val="24"/>
          <w:szCs w:val="24"/>
        </w:rPr>
        <w:t xml:space="preserve">   </w:t>
      </w:r>
      <w:r>
        <w:rPr>
          <w:rFonts w:cs="Times New Roman"/>
          <w:sz w:val="18"/>
          <w:szCs w:val="18"/>
        </w:rPr>
        <w:t>(наименование отдела инспекции)                                                           (подпись)</w:t>
      </w:r>
    </w:p>
    <w:p w:rsidR="00D74E49" w:rsidRDefault="00D74E49" w:rsidP="00D74E49">
      <w:pPr>
        <w:autoSpaceDE w:val="0"/>
        <w:autoSpaceDN w:val="0"/>
        <w:adjustRightInd w:val="0"/>
        <w:rPr>
          <w:rFonts w:cs="Times New Roman"/>
          <w:sz w:val="18"/>
          <w:szCs w:val="18"/>
        </w:rPr>
      </w:pPr>
    </w:p>
    <w:p w:rsidR="00D74E49" w:rsidRDefault="00D74E49" w:rsidP="00D74E49">
      <w:pPr>
        <w:autoSpaceDE w:val="0"/>
        <w:autoSpaceDN w:val="0"/>
        <w:adjustRightInd w:val="0"/>
        <w:rPr>
          <w:rFonts w:cs="Times New Roman"/>
          <w:sz w:val="18"/>
          <w:szCs w:val="18"/>
        </w:rPr>
      </w:pPr>
    </w:p>
    <w:p w:rsidR="00D74E49" w:rsidRDefault="00D74E49" w:rsidP="00D74E49">
      <w:pPr>
        <w:autoSpaceDE w:val="0"/>
        <w:autoSpaceDN w:val="0"/>
        <w:adjustRightInd w:val="0"/>
        <w:rPr>
          <w:rFonts w:cs="Times New Roman"/>
          <w:sz w:val="18"/>
          <w:szCs w:val="18"/>
        </w:rPr>
      </w:pPr>
    </w:p>
    <w:p w:rsidR="00D74E49" w:rsidRDefault="00D74E49" w:rsidP="00D74E49">
      <w:pPr>
        <w:autoSpaceDE w:val="0"/>
        <w:autoSpaceDN w:val="0"/>
        <w:adjustRightInd w:val="0"/>
        <w:rPr>
          <w:rFonts w:cs="Times New Roman"/>
          <w:sz w:val="18"/>
          <w:szCs w:val="18"/>
        </w:rPr>
      </w:pPr>
    </w:p>
    <w:p w:rsidR="00D74E49" w:rsidRDefault="00D74E49" w:rsidP="00D74E49">
      <w:pPr>
        <w:autoSpaceDE w:val="0"/>
        <w:autoSpaceDN w:val="0"/>
        <w:adjustRightInd w:val="0"/>
        <w:rPr>
          <w:rFonts w:cs="Times New Roman"/>
          <w:sz w:val="18"/>
          <w:szCs w:val="18"/>
        </w:rPr>
      </w:pPr>
    </w:p>
    <w:sectPr w:rsidR="00D74E49" w:rsidSect="008A079C">
      <w:headerReference w:type="default" r:id="rId19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ED9" w:rsidRDefault="00AC3ED9" w:rsidP="003B7A81">
      <w:r>
        <w:separator/>
      </w:r>
    </w:p>
  </w:endnote>
  <w:endnote w:type="continuationSeparator" w:id="0">
    <w:p w:rsidR="00AC3ED9" w:rsidRDefault="00AC3ED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ED9" w:rsidRDefault="00AC3ED9" w:rsidP="003B7A81">
      <w:r>
        <w:separator/>
      </w:r>
    </w:p>
  </w:footnote>
  <w:footnote w:type="continuationSeparator" w:id="0">
    <w:p w:rsidR="00AC3ED9" w:rsidRDefault="00AC3ED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0792810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307BE" w:rsidRPr="00B310A4" w:rsidRDefault="00F307B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95AD6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307BE" w:rsidRPr="00B310A4" w:rsidRDefault="00F307B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13E"/>
    <w:rsid w:val="0001315F"/>
    <w:rsid w:val="000132F2"/>
    <w:rsid w:val="00016846"/>
    <w:rsid w:val="00027871"/>
    <w:rsid w:val="000457F3"/>
    <w:rsid w:val="00057CCC"/>
    <w:rsid w:val="000631CE"/>
    <w:rsid w:val="0008215C"/>
    <w:rsid w:val="000874ED"/>
    <w:rsid w:val="00090C33"/>
    <w:rsid w:val="000916AA"/>
    <w:rsid w:val="00092644"/>
    <w:rsid w:val="00094B4E"/>
    <w:rsid w:val="000A6726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E0902"/>
    <w:rsid w:val="000E5512"/>
    <w:rsid w:val="000F6581"/>
    <w:rsid w:val="001009AB"/>
    <w:rsid w:val="00101D17"/>
    <w:rsid w:val="00121DFA"/>
    <w:rsid w:val="00127573"/>
    <w:rsid w:val="00141E3E"/>
    <w:rsid w:val="00146BCC"/>
    <w:rsid w:val="001549A1"/>
    <w:rsid w:val="001559CE"/>
    <w:rsid w:val="00156DDF"/>
    <w:rsid w:val="00165B7A"/>
    <w:rsid w:val="001665C3"/>
    <w:rsid w:val="001671D6"/>
    <w:rsid w:val="00175938"/>
    <w:rsid w:val="001874DC"/>
    <w:rsid w:val="00192A8B"/>
    <w:rsid w:val="00193DDB"/>
    <w:rsid w:val="00197F25"/>
    <w:rsid w:val="001A0913"/>
    <w:rsid w:val="001B1490"/>
    <w:rsid w:val="001B5BBA"/>
    <w:rsid w:val="001D2783"/>
    <w:rsid w:val="001D6746"/>
    <w:rsid w:val="001E1592"/>
    <w:rsid w:val="001E3BF4"/>
    <w:rsid w:val="001F1715"/>
    <w:rsid w:val="001F68ED"/>
    <w:rsid w:val="002142F1"/>
    <w:rsid w:val="002160F5"/>
    <w:rsid w:val="0022091F"/>
    <w:rsid w:val="00222F53"/>
    <w:rsid w:val="0025122B"/>
    <w:rsid w:val="00254973"/>
    <w:rsid w:val="00254D09"/>
    <w:rsid w:val="00257F2E"/>
    <w:rsid w:val="00293015"/>
    <w:rsid w:val="00295029"/>
    <w:rsid w:val="002A5FA6"/>
    <w:rsid w:val="002A7D55"/>
    <w:rsid w:val="002B3231"/>
    <w:rsid w:val="002B7A62"/>
    <w:rsid w:val="002B7B08"/>
    <w:rsid w:val="002D1878"/>
    <w:rsid w:val="002D4283"/>
    <w:rsid w:val="002E3F74"/>
    <w:rsid w:val="002F40F3"/>
    <w:rsid w:val="002F5B24"/>
    <w:rsid w:val="00307907"/>
    <w:rsid w:val="00313753"/>
    <w:rsid w:val="00317ED6"/>
    <w:rsid w:val="003219ED"/>
    <w:rsid w:val="003236FC"/>
    <w:rsid w:val="00324681"/>
    <w:rsid w:val="003314B0"/>
    <w:rsid w:val="00335E38"/>
    <w:rsid w:val="00340885"/>
    <w:rsid w:val="0034368A"/>
    <w:rsid w:val="00347080"/>
    <w:rsid w:val="003531E0"/>
    <w:rsid w:val="00361657"/>
    <w:rsid w:val="00367C76"/>
    <w:rsid w:val="00397C11"/>
    <w:rsid w:val="003A43AB"/>
    <w:rsid w:val="003B7A81"/>
    <w:rsid w:val="003C1C90"/>
    <w:rsid w:val="003C4B94"/>
    <w:rsid w:val="003C4D68"/>
    <w:rsid w:val="003D4EFF"/>
    <w:rsid w:val="003F31BE"/>
    <w:rsid w:val="0040264F"/>
    <w:rsid w:val="00404AE7"/>
    <w:rsid w:val="0041019D"/>
    <w:rsid w:val="00416FD9"/>
    <w:rsid w:val="004216D7"/>
    <w:rsid w:val="004229E4"/>
    <w:rsid w:val="0044318B"/>
    <w:rsid w:val="00447505"/>
    <w:rsid w:val="00452018"/>
    <w:rsid w:val="00462D58"/>
    <w:rsid w:val="00465C66"/>
    <w:rsid w:val="00465E78"/>
    <w:rsid w:val="004776BC"/>
    <w:rsid w:val="00490219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6B9F"/>
    <w:rsid w:val="004D3338"/>
    <w:rsid w:val="004E1F4D"/>
    <w:rsid w:val="004E4F42"/>
    <w:rsid w:val="004F5964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97A22"/>
    <w:rsid w:val="005A0E6B"/>
    <w:rsid w:val="005A24BB"/>
    <w:rsid w:val="005A343B"/>
    <w:rsid w:val="005A7888"/>
    <w:rsid w:val="005C0179"/>
    <w:rsid w:val="005D1E6A"/>
    <w:rsid w:val="005D7ABC"/>
    <w:rsid w:val="00601C5B"/>
    <w:rsid w:val="00613F06"/>
    <w:rsid w:val="00622B54"/>
    <w:rsid w:val="00630988"/>
    <w:rsid w:val="0064507A"/>
    <w:rsid w:val="006578DA"/>
    <w:rsid w:val="006618E5"/>
    <w:rsid w:val="00662DD6"/>
    <w:rsid w:val="00671440"/>
    <w:rsid w:val="006735B3"/>
    <w:rsid w:val="00674287"/>
    <w:rsid w:val="00681090"/>
    <w:rsid w:val="00683559"/>
    <w:rsid w:val="006877ED"/>
    <w:rsid w:val="00693C66"/>
    <w:rsid w:val="006A1723"/>
    <w:rsid w:val="006A44FB"/>
    <w:rsid w:val="006A5528"/>
    <w:rsid w:val="006D1DF5"/>
    <w:rsid w:val="006D5E90"/>
    <w:rsid w:val="006E2C92"/>
    <w:rsid w:val="006E60BB"/>
    <w:rsid w:val="006E6747"/>
    <w:rsid w:val="006F140C"/>
    <w:rsid w:val="006F411B"/>
    <w:rsid w:val="00706052"/>
    <w:rsid w:val="00706AE7"/>
    <w:rsid w:val="00712D9A"/>
    <w:rsid w:val="0071560A"/>
    <w:rsid w:val="00721021"/>
    <w:rsid w:val="00721040"/>
    <w:rsid w:val="00733031"/>
    <w:rsid w:val="00741271"/>
    <w:rsid w:val="007423E7"/>
    <w:rsid w:val="00757903"/>
    <w:rsid w:val="00765E4A"/>
    <w:rsid w:val="007702BC"/>
    <w:rsid w:val="00770E86"/>
    <w:rsid w:val="00775378"/>
    <w:rsid w:val="00783E24"/>
    <w:rsid w:val="0079164E"/>
    <w:rsid w:val="00796FD4"/>
    <w:rsid w:val="007972CB"/>
    <w:rsid w:val="007A056A"/>
    <w:rsid w:val="007A66A8"/>
    <w:rsid w:val="007A7062"/>
    <w:rsid w:val="007A7A7A"/>
    <w:rsid w:val="007B0EB1"/>
    <w:rsid w:val="007B177F"/>
    <w:rsid w:val="007B2780"/>
    <w:rsid w:val="007C4BA0"/>
    <w:rsid w:val="007D402F"/>
    <w:rsid w:val="007D4ADF"/>
    <w:rsid w:val="007D5B2B"/>
    <w:rsid w:val="007D697D"/>
    <w:rsid w:val="007E3D90"/>
    <w:rsid w:val="007F12C0"/>
    <w:rsid w:val="007F339E"/>
    <w:rsid w:val="007F3D35"/>
    <w:rsid w:val="007F6BF4"/>
    <w:rsid w:val="00802DE2"/>
    <w:rsid w:val="00804AB6"/>
    <w:rsid w:val="00806B0C"/>
    <w:rsid w:val="00810C7F"/>
    <w:rsid w:val="00812BFB"/>
    <w:rsid w:val="00814040"/>
    <w:rsid w:val="0081666B"/>
    <w:rsid w:val="00821448"/>
    <w:rsid w:val="00822936"/>
    <w:rsid w:val="00826C3E"/>
    <w:rsid w:val="00841531"/>
    <w:rsid w:val="00850D80"/>
    <w:rsid w:val="00853985"/>
    <w:rsid w:val="0086638F"/>
    <w:rsid w:val="00870C2E"/>
    <w:rsid w:val="00874B42"/>
    <w:rsid w:val="00877280"/>
    <w:rsid w:val="00880FDF"/>
    <w:rsid w:val="00882463"/>
    <w:rsid w:val="008971B7"/>
    <w:rsid w:val="008A079C"/>
    <w:rsid w:val="008A4FA9"/>
    <w:rsid w:val="008A5EB3"/>
    <w:rsid w:val="008B0C8B"/>
    <w:rsid w:val="008C02A7"/>
    <w:rsid w:val="008C337A"/>
    <w:rsid w:val="008E4B65"/>
    <w:rsid w:val="008F7217"/>
    <w:rsid w:val="0091065C"/>
    <w:rsid w:val="00926516"/>
    <w:rsid w:val="009333CA"/>
    <w:rsid w:val="00933CCA"/>
    <w:rsid w:val="00940EED"/>
    <w:rsid w:val="00942953"/>
    <w:rsid w:val="00944E3B"/>
    <w:rsid w:val="00950A95"/>
    <w:rsid w:val="00950DF9"/>
    <w:rsid w:val="00953C66"/>
    <w:rsid w:val="00974CD0"/>
    <w:rsid w:val="00975254"/>
    <w:rsid w:val="009756F3"/>
    <w:rsid w:val="009764C8"/>
    <w:rsid w:val="009772F0"/>
    <w:rsid w:val="0098413A"/>
    <w:rsid w:val="00991494"/>
    <w:rsid w:val="00991FCE"/>
    <w:rsid w:val="009A732F"/>
    <w:rsid w:val="009A7768"/>
    <w:rsid w:val="009B627F"/>
    <w:rsid w:val="009B6831"/>
    <w:rsid w:val="009C6019"/>
    <w:rsid w:val="009D1018"/>
    <w:rsid w:val="009D19E1"/>
    <w:rsid w:val="009D5A89"/>
    <w:rsid w:val="009E1298"/>
    <w:rsid w:val="009E6098"/>
    <w:rsid w:val="009F0BC2"/>
    <w:rsid w:val="009F3087"/>
    <w:rsid w:val="00A044DB"/>
    <w:rsid w:val="00A06238"/>
    <w:rsid w:val="00A068D7"/>
    <w:rsid w:val="00A2339B"/>
    <w:rsid w:val="00A25617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016A"/>
    <w:rsid w:val="00A81ABF"/>
    <w:rsid w:val="00A83B0E"/>
    <w:rsid w:val="00A95AD6"/>
    <w:rsid w:val="00AB1ACA"/>
    <w:rsid w:val="00AC3ED9"/>
    <w:rsid w:val="00AC5F96"/>
    <w:rsid w:val="00AE00D3"/>
    <w:rsid w:val="00AE1248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7300E"/>
    <w:rsid w:val="00B81193"/>
    <w:rsid w:val="00B82C0B"/>
    <w:rsid w:val="00B838EC"/>
    <w:rsid w:val="00B83955"/>
    <w:rsid w:val="00B85515"/>
    <w:rsid w:val="00B876DB"/>
    <w:rsid w:val="00B87712"/>
    <w:rsid w:val="00B94E6F"/>
    <w:rsid w:val="00BA51E1"/>
    <w:rsid w:val="00BA6A18"/>
    <w:rsid w:val="00BB3568"/>
    <w:rsid w:val="00BB3D0B"/>
    <w:rsid w:val="00BE4F2D"/>
    <w:rsid w:val="00BE52D9"/>
    <w:rsid w:val="00BF08BA"/>
    <w:rsid w:val="00BF7391"/>
    <w:rsid w:val="00C061A4"/>
    <w:rsid w:val="00C12E44"/>
    <w:rsid w:val="00C158E5"/>
    <w:rsid w:val="00C20C8F"/>
    <w:rsid w:val="00C212E5"/>
    <w:rsid w:val="00C229ED"/>
    <w:rsid w:val="00C23B14"/>
    <w:rsid w:val="00C24828"/>
    <w:rsid w:val="00C407EE"/>
    <w:rsid w:val="00C53DAA"/>
    <w:rsid w:val="00C5555F"/>
    <w:rsid w:val="00C57A76"/>
    <w:rsid w:val="00C73A81"/>
    <w:rsid w:val="00C73C62"/>
    <w:rsid w:val="00C7504B"/>
    <w:rsid w:val="00C80643"/>
    <w:rsid w:val="00C82AD0"/>
    <w:rsid w:val="00C83531"/>
    <w:rsid w:val="00C91D71"/>
    <w:rsid w:val="00C95B4F"/>
    <w:rsid w:val="00CA2981"/>
    <w:rsid w:val="00CA730A"/>
    <w:rsid w:val="00CA7EC2"/>
    <w:rsid w:val="00CB46F2"/>
    <w:rsid w:val="00CC1126"/>
    <w:rsid w:val="00CC56D9"/>
    <w:rsid w:val="00CD004D"/>
    <w:rsid w:val="00CD3D78"/>
    <w:rsid w:val="00CE4819"/>
    <w:rsid w:val="00CE5967"/>
    <w:rsid w:val="00CF3CEE"/>
    <w:rsid w:val="00CF63F4"/>
    <w:rsid w:val="00CF7ACC"/>
    <w:rsid w:val="00D00C06"/>
    <w:rsid w:val="00D01736"/>
    <w:rsid w:val="00D04813"/>
    <w:rsid w:val="00D1572F"/>
    <w:rsid w:val="00D2637A"/>
    <w:rsid w:val="00D270CA"/>
    <w:rsid w:val="00D457FF"/>
    <w:rsid w:val="00D47924"/>
    <w:rsid w:val="00D638AD"/>
    <w:rsid w:val="00D6462A"/>
    <w:rsid w:val="00D730DE"/>
    <w:rsid w:val="00D733F6"/>
    <w:rsid w:val="00D744A7"/>
    <w:rsid w:val="00D74E49"/>
    <w:rsid w:val="00D75100"/>
    <w:rsid w:val="00D7769A"/>
    <w:rsid w:val="00D808CD"/>
    <w:rsid w:val="00D8404F"/>
    <w:rsid w:val="00D90501"/>
    <w:rsid w:val="00D90F0C"/>
    <w:rsid w:val="00DA5D96"/>
    <w:rsid w:val="00DC6279"/>
    <w:rsid w:val="00DD1315"/>
    <w:rsid w:val="00DD63FF"/>
    <w:rsid w:val="00DE199E"/>
    <w:rsid w:val="00DE6D86"/>
    <w:rsid w:val="00DE6E00"/>
    <w:rsid w:val="00DE781E"/>
    <w:rsid w:val="00E005FE"/>
    <w:rsid w:val="00E06FBC"/>
    <w:rsid w:val="00E12CC4"/>
    <w:rsid w:val="00E15576"/>
    <w:rsid w:val="00E2328F"/>
    <w:rsid w:val="00E45E47"/>
    <w:rsid w:val="00E5383C"/>
    <w:rsid w:val="00E57DB1"/>
    <w:rsid w:val="00E60487"/>
    <w:rsid w:val="00E606B9"/>
    <w:rsid w:val="00E62416"/>
    <w:rsid w:val="00E6275C"/>
    <w:rsid w:val="00E67578"/>
    <w:rsid w:val="00E711C3"/>
    <w:rsid w:val="00E82860"/>
    <w:rsid w:val="00E95328"/>
    <w:rsid w:val="00E96882"/>
    <w:rsid w:val="00EA487F"/>
    <w:rsid w:val="00EA60E2"/>
    <w:rsid w:val="00EB4AA9"/>
    <w:rsid w:val="00EB7FAE"/>
    <w:rsid w:val="00EC1200"/>
    <w:rsid w:val="00EC3748"/>
    <w:rsid w:val="00EC4666"/>
    <w:rsid w:val="00EC67A4"/>
    <w:rsid w:val="00ED1EE4"/>
    <w:rsid w:val="00ED286B"/>
    <w:rsid w:val="00EE09E6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478B"/>
    <w:rsid w:val="00F17EC4"/>
    <w:rsid w:val="00F25D3D"/>
    <w:rsid w:val="00F307BE"/>
    <w:rsid w:val="00F3280F"/>
    <w:rsid w:val="00F36F8A"/>
    <w:rsid w:val="00F47A74"/>
    <w:rsid w:val="00F64D8E"/>
    <w:rsid w:val="00F72CE0"/>
    <w:rsid w:val="00F9087E"/>
    <w:rsid w:val="00F975FE"/>
    <w:rsid w:val="00FB1E9E"/>
    <w:rsid w:val="00FB4616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E72C7957ED0FF455D9856DC946D07A173E24927244C05C612948FF5BADI9O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fir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9DD9B-97CF-46CB-806D-4C2352030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5632</Words>
  <Characters>32103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5</cp:revision>
  <cp:lastPrinted>2018-10-10T06:02:00Z</cp:lastPrinted>
  <dcterms:created xsi:type="dcterms:W3CDTF">2019-02-28T13:29:00Z</dcterms:created>
  <dcterms:modified xsi:type="dcterms:W3CDTF">2019-03-01T09:23:00Z</dcterms:modified>
</cp:coreProperties>
</file>